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C" w:rsidRDefault="0071384C">
      <w:r w:rsidRPr="0071384C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-639845</wp:posOffset>
            </wp:positionH>
            <wp:positionV relativeFrom="paragraph">
              <wp:posOffset>-237205</wp:posOffset>
            </wp:positionV>
            <wp:extent cx="6906482" cy="9298113"/>
            <wp:effectExtent l="19050" t="0" r="8668" b="0"/>
            <wp:wrapSquare wrapText="bothSides"/>
            <wp:docPr id="2" name="Рисунок 1" descr="C:\Users\User\Desktop\САЙТ ДАШ\о проме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о проме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82" cy="929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84C" w:rsidRPr="00873316" w:rsidRDefault="0071384C" w:rsidP="0071384C">
      <w:pPr>
        <w:pStyle w:val="a9"/>
        <w:tabs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8733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384C" w:rsidRPr="00873316" w:rsidRDefault="0071384C" w:rsidP="0071384C">
      <w:pPr>
        <w:tabs>
          <w:tab w:val="left" w:pos="56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1.1.Промежуточная аттестация обучающихся является важнейшей частью профессиональной подг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товки водителей транспортных средств.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1.2.Положение о промежуточной аттестации разработано в соответствии с требованиями Закона от 29.12.201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3316">
        <w:rPr>
          <w:rFonts w:ascii="Times New Roman" w:hAnsi="Times New Roman" w:cs="Times New Roman"/>
          <w:sz w:val="24"/>
          <w:szCs w:val="24"/>
        </w:rPr>
        <w:t xml:space="preserve"> №273 «Об образовании в Российской Федерации», нормативными документами по подг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товке водителей транспортных средств.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1.3.Положение являетс</w:t>
      </w:r>
      <w:r>
        <w:rPr>
          <w:rFonts w:ascii="Times New Roman" w:hAnsi="Times New Roman" w:cs="Times New Roman"/>
          <w:sz w:val="24"/>
          <w:szCs w:val="24"/>
        </w:rPr>
        <w:t>я локальным актом НОУ ДПО Димитровградской АШ ДОСААФ России</w:t>
      </w:r>
      <w:r w:rsidRPr="00873316">
        <w:rPr>
          <w:rFonts w:ascii="Times New Roman" w:hAnsi="Times New Roman" w:cs="Times New Roman"/>
          <w:sz w:val="24"/>
          <w:szCs w:val="24"/>
        </w:rPr>
        <w:t>, у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>вержде</w:t>
      </w:r>
      <w:r>
        <w:rPr>
          <w:rFonts w:ascii="Times New Roman" w:hAnsi="Times New Roman" w:cs="Times New Roman"/>
          <w:sz w:val="24"/>
          <w:szCs w:val="24"/>
        </w:rPr>
        <w:t>но  начальником</w:t>
      </w:r>
      <w:r w:rsidRPr="00873316">
        <w:rPr>
          <w:rFonts w:ascii="Times New Roman" w:hAnsi="Times New Roman" w:cs="Times New Roman"/>
          <w:sz w:val="24"/>
          <w:szCs w:val="24"/>
        </w:rPr>
        <w:t xml:space="preserve">, его действие распространяется на всех обучающихся в </w:t>
      </w:r>
      <w:r>
        <w:rPr>
          <w:rFonts w:ascii="Times New Roman" w:hAnsi="Times New Roman" w:cs="Times New Roman"/>
          <w:sz w:val="24"/>
          <w:szCs w:val="24"/>
        </w:rPr>
        <w:t>НОУ ДПО Дими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ровградской АШ ДОСААФ России.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1.4.Положение служит организационно-методической основой проверки качества обучения учащи</w:t>
      </w:r>
      <w:r w:rsidRPr="00873316">
        <w:rPr>
          <w:rFonts w:ascii="Times New Roman" w:hAnsi="Times New Roman" w:cs="Times New Roman"/>
          <w:sz w:val="24"/>
          <w:szCs w:val="24"/>
        </w:rPr>
        <w:t>х</w:t>
      </w:r>
      <w:r w:rsidRPr="0087331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1.5.Общее руководство и ответственность за организацию и своевременное проведение промежуто</w:t>
      </w:r>
      <w:r w:rsidRPr="00873316">
        <w:rPr>
          <w:rFonts w:ascii="Times New Roman" w:hAnsi="Times New Roman" w:cs="Times New Roman"/>
          <w:sz w:val="24"/>
          <w:szCs w:val="24"/>
        </w:rPr>
        <w:t>ч</w:t>
      </w:r>
      <w:r w:rsidRPr="00873316">
        <w:rPr>
          <w:rFonts w:ascii="Times New Roman" w:hAnsi="Times New Roman" w:cs="Times New Roman"/>
          <w:sz w:val="24"/>
          <w:szCs w:val="24"/>
        </w:rPr>
        <w:t xml:space="preserve">ной аттестации возлагается на преподавателей  </w:t>
      </w:r>
      <w:r>
        <w:rPr>
          <w:rFonts w:ascii="Times New Roman" w:hAnsi="Times New Roman" w:cs="Times New Roman"/>
          <w:sz w:val="24"/>
          <w:szCs w:val="24"/>
        </w:rPr>
        <w:t>НОУ ДПО Димитровградской АШ ДОСААФ России.</w:t>
      </w:r>
    </w:p>
    <w:p w:rsidR="0071384C" w:rsidRPr="002D0266" w:rsidRDefault="0071384C" w:rsidP="0071384C">
      <w:pPr>
        <w:tabs>
          <w:tab w:val="left" w:pos="565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D0266">
        <w:rPr>
          <w:rFonts w:ascii="Times New Roman" w:hAnsi="Times New Roman" w:cs="Times New Roman"/>
          <w:b/>
          <w:sz w:val="24"/>
          <w:szCs w:val="24"/>
        </w:rPr>
        <w:t xml:space="preserve">ПОДГОТОВКА И ОРГАНИЗАЦИЯ ПРОМЕЖУТОЧНОЙ </w:t>
      </w:r>
    </w:p>
    <w:p w:rsidR="0071384C" w:rsidRPr="00873316" w:rsidRDefault="0071384C" w:rsidP="0071384C">
      <w:pPr>
        <w:pStyle w:val="a9"/>
        <w:tabs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2.1.Промежуточная аттестация проводится в целях повышения эффективности обучения, качества учебного процесса, определения уровня профессиональной подготовки обучающихся и контроля над обеспечением выполнения стандартов обучения.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73316">
        <w:rPr>
          <w:rFonts w:ascii="Times New Roman" w:hAnsi="Times New Roman" w:cs="Times New Roman"/>
          <w:sz w:val="24"/>
          <w:szCs w:val="24"/>
        </w:rPr>
        <w:t xml:space="preserve"> Периодичность проведения промежуточной аттестации: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  -по теоретическому обучению – после изучения </w:t>
      </w:r>
      <w:r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Pr="0087331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 учебного плана</w:t>
      </w:r>
    </w:p>
    <w:p w:rsidR="0071384C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 по обучению вождению транспортного средства  - после первоначального обучения вождению п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ред обучением практическому вождению в условиях реального дорожного движения.</w:t>
      </w:r>
    </w:p>
    <w:p w:rsidR="0071384C" w:rsidRPr="00E81AAD" w:rsidRDefault="0071384C" w:rsidP="0071384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81AAD">
        <w:rPr>
          <w:rFonts w:ascii="Times New Roman" w:hAnsi="Times New Roman"/>
          <w:sz w:val="24"/>
          <w:szCs w:val="24"/>
        </w:rPr>
        <w:t>Для проведения промежут</w:t>
      </w:r>
      <w:r>
        <w:rPr>
          <w:rFonts w:ascii="Times New Roman" w:hAnsi="Times New Roman"/>
          <w:sz w:val="24"/>
          <w:szCs w:val="24"/>
        </w:rPr>
        <w:t>очной аттестации приказом начальника</w:t>
      </w:r>
      <w:r w:rsidRPr="00E81AAD">
        <w:rPr>
          <w:rFonts w:ascii="Times New Roman" w:hAnsi="Times New Roman"/>
          <w:sz w:val="24"/>
          <w:szCs w:val="24"/>
        </w:rPr>
        <w:t xml:space="preserve"> за 3 дня до начала аттестации создается аттестационная комиссия в составе:</w:t>
      </w:r>
    </w:p>
    <w:p w:rsidR="0071384C" w:rsidRPr="00E81AAD" w:rsidRDefault="0071384C" w:rsidP="0071384C">
      <w:pPr>
        <w:tabs>
          <w:tab w:val="left" w:pos="1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AAD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ст. мастер</w:t>
      </w:r>
    </w:p>
    <w:p w:rsidR="0071384C" w:rsidRDefault="0071384C" w:rsidP="007138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1AAD">
        <w:rPr>
          <w:rFonts w:ascii="Times New Roman" w:hAnsi="Times New Roman"/>
          <w:sz w:val="24"/>
          <w:szCs w:val="24"/>
        </w:rPr>
        <w:t>Члены комиссии: преподаватель специальных дисциплин, мастер производственного обучения во</w:t>
      </w:r>
      <w:r w:rsidRPr="00E81AAD">
        <w:rPr>
          <w:rFonts w:ascii="Times New Roman" w:hAnsi="Times New Roman"/>
          <w:sz w:val="24"/>
          <w:szCs w:val="24"/>
        </w:rPr>
        <w:t>ж</w:t>
      </w:r>
      <w:r w:rsidRPr="00E81AAD">
        <w:rPr>
          <w:rFonts w:ascii="Times New Roman" w:hAnsi="Times New Roman"/>
          <w:sz w:val="24"/>
          <w:szCs w:val="24"/>
        </w:rPr>
        <w:t>дению транспортных средств, работник, ответственный за безопасность дорожного движения, пре</w:t>
      </w:r>
      <w:r w:rsidRPr="00E81AAD">
        <w:rPr>
          <w:rFonts w:ascii="Times New Roman" w:hAnsi="Times New Roman"/>
          <w:sz w:val="24"/>
          <w:szCs w:val="24"/>
        </w:rPr>
        <w:t>д</w:t>
      </w:r>
      <w:r w:rsidRPr="00E81AAD">
        <w:rPr>
          <w:rFonts w:ascii="Times New Roman" w:hAnsi="Times New Roman"/>
          <w:sz w:val="24"/>
          <w:szCs w:val="24"/>
        </w:rPr>
        <w:t>ставитель заинтересованных организаций и ведомств (по согласованию).</w:t>
      </w:r>
    </w:p>
    <w:p w:rsidR="0071384C" w:rsidRPr="00E81AAD" w:rsidRDefault="0071384C" w:rsidP="0071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Преподавателями </w:t>
      </w:r>
      <w:r w:rsidRPr="00873316">
        <w:rPr>
          <w:rFonts w:ascii="Times New Roman" w:hAnsi="Times New Roman" w:cs="Times New Roman"/>
          <w:sz w:val="24"/>
          <w:szCs w:val="24"/>
        </w:rPr>
        <w:t xml:space="preserve"> не позднее, чем за неделю до проведения аттестации, составляется перечень вопросов по изученному материалу (зачетные билеты), который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</w:t>
      </w:r>
      <w:r w:rsidRPr="00873316">
        <w:rPr>
          <w:rFonts w:ascii="Times New Roman" w:hAnsi="Times New Roman" w:cs="Times New Roman"/>
          <w:sz w:val="24"/>
          <w:szCs w:val="24"/>
        </w:rPr>
        <w:t xml:space="preserve"> и дов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дится  до сведения обучающихся.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73316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у преподавателя должна быть следующая докуме</w:t>
      </w:r>
      <w:r w:rsidRPr="00873316">
        <w:rPr>
          <w:rFonts w:ascii="Times New Roman" w:hAnsi="Times New Roman" w:cs="Times New Roman"/>
          <w:sz w:val="24"/>
          <w:szCs w:val="24"/>
        </w:rPr>
        <w:t>н</w:t>
      </w:r>
      <w:r w:rsidRPr="00873316">
        <w:rPr>
          <w:rFonts w:ascii="Times New Roman" w:hAnsi="Times New Roman" w:cs="Times New Roman"/>
          <w:sz w:val="24"/>
          <w:szCs w:val="24"/>
        </w:rPr>
        <w:t>тация: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-журнал учета теоретического обучения, заполненный в соответствии с требованиями;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-зачетные билеты.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73316">
        <w:rPr>
          <w:rFonts w:ascii="Times New Roman" w:hAnsi="Times New Roman" w:cs="Times New Roman"/>
          <w:sz w:val="24"/>
          <w:szCs w:val="24"/>
        </w:rPr>
        <w:t>. Преподаватель: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lastRenderedPageBreak/>
        <w:t>-организует подготовки учебного кабинета к проведению аттестации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-обеспечивает явку обучающихся промежуточную аттестацию.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3316">
        <w:rPr>
          <w:rFonts w:ascii="Times New Roman" w:hAnsi="Times New Roman" w:cs="Times New Roman"/>
          <w:sz w:val="24"/>
          <w:szCs w:val="24"/>
        </w:rPr>
        <w:t>.Мастером производственного обучения вождению транспортных средств не позднее, чем за нед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лю до проведения аттестации, составляет перечень упражнений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16">
        <w:rPr>
          <w:rFonts w:ascii="Times New Roman" w:hAnsi="Times New Roman" w:cs="Times New Roman"/>
          <w:sz w:val="24"/>
          <w:szCs w:val="24"/>
        </w:rPr>
        <w:t xml:space="preserve"> первоначального об</w:t>
      </w:r>
      <w:r w:rsidRPr="00873316">
        <w:rPr>
          <w:rFonts w:ascii="Times New Roman" w:hAnsi="Times New Roman" w:cs="Times New Roman"/>
          <w:sz w:val="24"/>
          <w:szCs w:val="24"/>
        </w:rPr>
        <w:t>у</w:t>
      </w:r>
      <w:r w:rsidRPr="00873316">
        <w:rPr>
          <w:rFonts w:ascii="Times New Roman" w:hAnsi="Times New Roman" w:cs="Times New Roman"/>
          <w:sz w:val="24"/>
          <w:szCs w:val="24"/>
        </w:rPr>
        <w:t>чения вождению. Перечень упражнений и график их вып</w:t>
      </w:r>
      <w:r>
        <w:rPr>
          <w:rFonts w:ascii="Times New Roman" w:hAnsi="Times New Roman" w:cs="Times New Roman"/>
          <w:sz w:val="24"/>
          <w:szCs w:val="24"/>
        </w:rPr>
        <w:t xml:space="preserve">олнения утверждаются начальником </w:t>
      </w:r>
      <w:r w:rsidRPr="00873316">
        <w:rPr>
          <w:rFonts w:ascii="Times New Roman" w:hAnsi="Times New Roman" w:cs="Times New Roman"/>
          <w:sz w:val="24"/>
          <w:szCs w:val="24"/>
        </w:rPr>
        <w:t>и дов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дятся до сведения обучающихся.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873316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-индивидуальные карточки учета обучению вождению, заполненные в соответствии с требованиями;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-перечень упражнений по освоению первоначального обучения вождению.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73316">
        <w:rPr>
          <w:rFonts w:ascii="Times New Roman" w:hAnsi="Times New Roman" w:cs="Times New Roman"/>
          <w:sz w:val="24"/>
          <w:szCs w:val="24"/>
        </w:rPr>
        <w:t>. 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вождению транспортных средств:</w:t>
      </w:r>
      <w:r w:rsidRPr="00873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подготовку учебной</w:t>
      </w:r>
      <w:r w:rsidRPr="008733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площадки первоначального обучения вождению </w:t>
      </w:r>
      <w:r w:rsidRPr="00873316">
        <w:rPr>
          <w:rFonts w:ascii="Times New Roman" w:hAnsi="Times New Roman" w:cs="Times New Roman"/>
          <w:sz w:val="24"/>
          <w:szCs w:val="24"/>
        </w:rPr>
        <w:t xml:space="preserve"> к проведению а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>тестации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-обеспечивает явку обучающихся на промежуточную аттестацию.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3.ДОПУСК ОБУЧАЮЩИХСЯ К АТТЕСТАЦИИ</w:t>
      </w:r>
    </w:p>
    <w:p w:rsidR="0071384C" w:rsidRPr="00873316" w:rsidRDefault="0071384C" w:rsidP="0071384C">
      <w:pPr>
        <w:tabs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3.1. К  аттестации допускаются учащиеся, имеющие положительные оценки по теоретическому об</w:t>
      </w:r>
      <w:r w:rsidRPr="00873316">
        <w:rPr>
          <w:rFonts w:ascii="Times New Roman" w:hAnsi="Times New Roman" w:cs="Times New Roman"/>
          <w:sz w:val="24"/>
          <w:szCs w:val="24"/>
        </w:rPr>
        <w:t>у</w:t>
      </w:r>
      <w:r w:rsidRPr="00873316">
        <w:rPr>
          <w:rFonts w:ascii="Times New Roman" w:hAnsi="Times New Roman" w:cs="Times New Roman"/>
          <w:sz w:val="24"/>
          <w:szCs w:val="24"/>
        </w:rPr>
        <w:t>чению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 «Психофизиологические основы деятельности человека» и «Первая помощь при дорожно-транспортном происшествии», </w:t>
      </w:r>
      <w:r w:rsidRPr="00873316">
        <w:rPr>
          <w:rFonts w:ascii="Times New Roman" w:hAnsi="Times New Roman" w:cs="Times New Roman"/>
          <w:sz w:val="24"/>
          <w:szCs w:val="24"/>
        </w:rPr>
        <w:t>не имеющие задолжностей по отработкам пропущенных по уважительной причине занятий, успешно освоившие программу первоначального обучения вожд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на автотренажере и</w:t>
      </w:r>
      <w:r w:rsidRPr="002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площадке первоначального обучения вождению</w:t>
      </w:r>
      <w:r w:rsidRPr="00873316">
        <w:rPr>
          <w:rFonts w:ascii="Times New Roman" w:hAnsi="Times New Roman" w:cs="Times New Roman"/>
          <w:sz w:val="24"/>
          <w:szCs w:val="24"/>
        </w:rPr>
        <w:t>, а также не имеющие пр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пуски занятий без уважительной причины.</w:t>
      </w:r>
    </w:p>
    <w:p w:rsidR="0071384C" w:rsidRPr="00873316" w:rsidRDefault="0071384C" w:rsidP="0071384C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ПРОВЕДЕНИЕ АТТЕСТАЦИИ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4.1. Промежуточная аттестация проводится за счет времени, отводимого на теоретическое и практ</w:t>
      </w:r>
      <w:r w:rsidRPr="00873316">
        <w:rPr>
          <w:rFonts w:ascii="Times New Roman" w:hAnsi="Times New Roman" w:cs="Times New Roman"/>
          <w:sz w:val="24"/>
          <w:szCs w:val="24"/>
        </w:rPr>
        <w:t>и</w:t>
      </w:r>
      <w:r w:rsidRPr="00873316">
        <w:rPr>
          <w:rFonts w:ascii="Times New Roman" w:hAnsi="Times New Roman" w:cs="Times New Roman"/>
          <w:sz w:val="24"/>
          <w:szCs w:val="24"/>
        </w:rPr>
        <w:t>ческое обучение.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4.2.Начало и место проведения аттестации определяются согласно расписанию.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4.3.Промежуточная аттестация заключается в самостоятельном выполнении учащимися теоретич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ских и практических заданий, предусмотренных программой обучения, оценка их качества, выявл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ния фактического уровня знаний, умений и практических навыков аттестующих учащихся.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73316">
        <w:rPr>
          <w:rFonts w:ascii="Times New Roman" w:hAnsi="Times New Roman" w:cs="Times New Roman"/>
          <w:sz w:val="24"/>
          <w:szCs w:val="24"/>
        </w:rPr>
        <w:t>.Формы проведения аттестации: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-зачет по билетам, подготовленных в пределах программы;</w:t>
      </w:r>
    </w:p>
    <w:p w:rsidR="0071384C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-выполнение упражнений.</w:t>
      </w:r>
    </w:p>
    <w:p w:rsidR="0071384C" w:rsidRPr="00E81AAD" w:rsidRDefault="0071384C" w:rsidP="007138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1AAD">
        <w:rPr>
          <w:rFonts w:ascii="Times New Roman" w:hAnsi="Times New Roman"/>
          <w:sz w:val="24"/>
          <w:szCs w:val="24"/>
        </w:rPr>
        <w:t>При проведении аттестации комиссия вправе задать дополнительные вопросы в пределах уче</w:t>
      </w:r>
      <w:r w:rsidRPr="00E81AAD">
        <w:rPr>
          <w:rFonts w:ascii="Times New Roman" w:hAnsi="Times New Roman"/>
          <w:sz w:val="24"/>
          <w:szCs w:val="24"/>
        </w:rPr>
        <w:t>б</w:t>
      </w:r>
      <w:r w:rsidRPr="00E81AAD">
        <w:rPr>
          <w:rFonts w:ascii="Times New Roman" w:hAnsi="Times New Roman"/>
          <w:sz w:val="24"/>
          <w:szCs w:val="24"/>
        </w:rPr>
        <w:t>ной программы для выявления действительных знаний, умений и навыков аттестующихся учащихся.</w:t>
      </w:r>
    </w:p>
    <w:p w:rsidR="0071384C" w:rsidRDefault="0071384C" w:rsidP="007138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84C" w:rsidRDefault="0071384C" w:rsidP="007138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1AAD">
        <w:rPr>
          <w:rFonts w:ascii="Times New Roman" w:hAnsi="Times New Roman"/>
          <w:sz w:val="24"/>
          <w:szCs w:val="24"/>
        </w:rPr>
        <w:t>Оценка выставляется на заседании комиссии и объявляется обучающемуся.</w:t>
      </w:r>
    </w:p>
    <w:p w:rsidR="0071384C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5. ОФОРМЛЕНИЕ РЕЗУЛЬТАТОВ ПРОМЕЖУТОЧНОЙ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5.1.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чества знаний обучающегося  с учетом мнения преподавателя и мастера производственного обучения вождению транспортных средств.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5.2. Обучающиеся, прошедшие промежуточную аттестацию по теоретическому обучению, допуск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ются к обучению по вождению на автотренажере и</w:t>
      </w:r>
      <w:r>
        <w:rPr>
          <w:rFonts w:ascii="Times New Roman" w:hAnsi="Times New Roman" w:cs="Times New Roman"/>
          <w:sz w:val="24"/>
          <w:szCs w:val="24"/>
        </w:rPr>
        <w:t xml:space="preserve"> площадке первоначального обучения вождению</w:t>
      </w:r>
      <w:r w:rsidRPr="00873316">
        <w:rPr>
          <w:rFonts w:ascii="Times New Roman" w:hAnsi="Times New Roman" w:cs="Times New Roman"/>
          <w:sz w:val="24"/>
          <w:szCs w:val="24"/>
        </w:rPr>
        <w:t>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5.3. 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 по маршрутам, утвержденным </w:t>
      </w:r>
      <w:r>
        <w:rPr>
          <w:rFonts w:ascii="Times New Roman" w:hAnsi="Times New Roman" w:cs="Times New Roman"/>
          <w:sz w:val="24"/>
          <w:szCs w:val="24"/>
        </w:rPr>
        <w:t>начальником НОУ ДПО Димитровградской АШ ДОСААФ России.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5.4. На основе анализа аттестации намечаются и осуществляются меры по улучшению качества пр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фессиональной подготовки водителей транспортных средств.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6. ПРОВЕДЕНИЕ ПОВТОРНОЙ 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73316">
        <w:rPr>
          <w:rFonts w:ascii="Times New Roman" w:hAnsi="Times New Roman" w:cs="Times New Roman"/>
          <w:b/>
          <w:sz w:val="24"/>
          <w:szCs w:val="24"/>
        </w:rPr>
        <w:t>ТЕСТАЦИИ.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6.1.Повторная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аттестации. А также не имеющие возможности сдать ее вместе с группой по уважительным причинам; они проходят аттестацию в дополнительные сроки.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6.2. Для проведения аттестации в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сроки издается приказ начальника</w:t>
      </w:r>
      <w:r w:rsidRPr="00873316">
        <w:rPr>
          <w:rFonts w:ascii="Times New Roman" w:hAnsi="Times New Roman" w:cs="Times New Roman"/>
          <w:sz w:val="24"/>
          <w:szCs w:val="24"/>
        </w:rPr>
        <w:t xml:space="preserve"> с указанием лиц, допущенных к аттестации. Составляется и утверждается дополнительное расписание консульт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ции и аттестации.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6.4. По окончании повторной аттестации </w:t>
      </w:r>
      <w:r>
        <w:rPr>
          <w:rFonts w:ascii="Times New Roman" w:hAnsi="Times New Roman" w:cs="Times New Roman"/>
          <w:sz w:val="24"/>
          <w:szCs w:val="24"/>
        </w:rPr>
        <w:t>НОУ ДПО Димитровградская АШ ДОСААФ России</w:t>
      </w:r>
      <w:r w:rsidRPr="00873316">
        <w:rPr>
          <w:rFonts w:ascii="Times New Roman" w:hAnsi="Times New Roman" w:cs="Times New Roman"/>
          <w:sz w:val="24"/>
          <w:szCs w:val="24"/>
        </w:rPr>
        <w:t xml:space="preserve"> подв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дит итоги и принимает решение о допуске обучающихся к первоначальному обучению вождению в условиях реального дорожного движения или отчислении.</w:t>
      </w:r>
    </w:p>
    <w:p w:rsidR="0071384C" w:rsidRPr="00873316" w:rsidRDefault="0071384C" w:rsidP="0071384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</w:p>
    <w:p w:rsidR="0071384C" w:rsidRDefault="0071384C"/>
    <w:sectPr w:rsidR="0071384C" w:rsidSect="00A1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A9" w:rsidRDefault="00DA14A9" w:rsidP="0071384C">
      <w:pPr>
        <w:spacing w:after="0"/>
      </w:pPr>
      <w:r>
        <w:separator/>
      </w:r>
    </w:p>
  </w:endnote>
  <w:endnote w:type="continuationSeparator" w:id="1">
    <w:p w:rsidR="00DA14A9" w:rsidRDefault="00DA14A9" w:rsidP="00713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A9" w:rsidRDefault="00DA14A9" w:rsidP="0071384C">
      <w:pPr>
        <w:spacing w:after="0"/>
      </w:pPr>
      <w:r>
        <w:separator/>
      </w:r>
    </w:p>
  </w:footnote>
  <w:footnote w:type="continuationSeparator" w:id="1">
    <w:p w:rsidR="00DA14A9" w:rsidRDefault="00DA14A9" w:rsidP="007138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46510A9"/>
    <w:multiLevelType w:val="multilevel"/>
    <w:tmpl w:val="1BF635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C"/>
    <w:rsid w:val="0016095B"/>
    <w:rsid w:val="004642F6"/>
    <w:rsid w:val="004F5B5B"/>
    <w:rsid w:val="00544BFE"/>
    <w:rsid w:val="0071384C"/>
    <w:rsid w:val="007943F3"/>
    <w:rsid w:val="00A13F12"/>
    <w:rsid w:val="00CB636D"/>
    <w:rsid w:val="00DA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384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84C"/>
  </w:style>
  <w:style w:type="paragraph" w:styleId="a7">
    <w:name w:val="footer"/>
    <w:basedOn w:val="a"/>
    <w:link w:val="a8"/>
    <w:uiPriority w:val="99"/>
    <w:semiHidden/>
    <w:unhideWhenUsed/>
    <w:rsid w:val="0071384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84C"/>
  </w:style>
  <w:style w:type="paragraph" w:styleId="a9">
    <w:name w:val="List Paragraph"/>
    <w:basedOn w:val="a"/>
    <w:uiPriority w:val="34"/>
    <w:qFormat/>
    <w:rsid w:val="0071384C"/>
    <w:pPr>
      <w:spacing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5550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2014-12-03T09:52:00Z</dcterms:created>
  <dcterms:modified xsi:type="dcterms:W3CDTF">2014-12-03T09:56:00Z</dcterms:modified>
</cp:coreProperties>
</file>