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1F" w:rsidRDefault="0076301F" w:rsidP="0076301F">
      <w:pPr>
        <w:shd w:val="clear" w:color="auto" w:fill="FFFFFF"/>
        <w:spacing w:after="75" w:line="330" w:lineRule="atLeast"/>
        <w:jc w:val="center"/>
        <w:outlineLvl w:val="1"/>
        <w:rPr>
          <w:rFonts w:ascii="PT Serif" w:eastAsia="Times New Roman" w:hAnsi="PT Serif" w:cs="Tahoma"/>
          <w:b/>
          <w:color w:val="373737"/>
          <w:kern w:val="36"/>
          <w:sz w:val="38"/>
          <w:szCs w:val="38"/>
          <w:lang w:eastAsia="ru-RU"/>
        </w:rPr>
      </w:pPr>
      <w:r w:rsidRPr="007B72A8">
        <w:rPr>
          <w:rFonts w:ascii="PT Serif" w:eastAsia="Times New Roman" w:hAnsi="PT Serif" w:cs="Tahoma"/>
          <w:b/>
          <w:color w:val="373737"/>
          <w:kern w:val="36"/>
          <w:sz w:val="38"/>
          <w:szCs w:val="38"/>
          <w:lang w:eastAsia="ru-RU"/>
        </w:rPr>
        <w:t>Постановление Правительства Российской Федерации от 10 июля 2013 г. N 582 г. Москва</w:t>
      </w:r>
    </w:p>
    <w:p w:rsidR="0076301F" w:rsidRPr="007B72A8" w:rsidRDefault="0076301F" w:rsidP="0076301F">
      <w:pPr>
        <w:shd w:val="clear" w:color="auto" w:fill="FFFFFF"/>
        <w:spacing w:after="75" w:line="330" w:lineRule="atLeast"/>
        <w:jc w:val="center"/>
        <w:outlineLvl w:val="1"/>
        <w:rPr>
          <w:rFonts w:ascii="PT Serif" w:eastAsia="Times New Roman" w:hAnsi="PT Serif" w:cs="Tahoma"/>
          <w:b/>
          <w:color w:val="373737"/>
          <w:kern w:val="36"/>
          <w:sz w:val="38"/>
          <w:szCs w:val="38"/>
          <w:lang w:eastAsia="ru-RU"/>
        </w:rPr>
      </w:pPr>
    </w:p>
    <w:p w:rsidR="0076301F" w:rsidRPr="007B72A8" w:rsidRDefault="0076301F" w:rsidP="0076301F">
      <w:pPr>
        <w:shd w:val="clear" w:color="auto" w:fill="FFFFFF"/>
        <w:spacing w:after="0" w:line="225" w:lineRule="atLeast"/>
        <w:jc w:val="center"/>
        <w:outlineLvl w:val="2"/>
        <w:rPr>
          <w:rFonts w:ascii="PT Serif" w:eastAsia="Times New Roman" w:hAnsi="PT Serif" w:cs="Tahoma"/>
          <w:b/>
          <w:color w:val="373737"/>
          <w:sz w:val="23"/>
          <w:szCs w:val="23"/>
          <w:lang w:eastAsia="ru-RU"/>
        </w:rPr>
      </w:pPr>
      <w:r w:rsidRPr="007B72A8">
        <w:rPr>
          <w:rFonts w:ascii="PT Serif" w:eastAsia="Times New Roman" w:hAnsi="PT Serif" w:cs="Tahoma"/>
          <w:b/>
          <w:color w:val="373737"/>
          <w:sz w:val="23"/>
          <w:szCs w:val="23"/>
          <w:lang w:eastAsia="ru-RU"/>
        </w:rPr>
        <w:t xml:space="preserve"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  <w:hyperlink r:id="rId4" w:anchor="comments" w:history="1">
        <w:r w:rsidRPr="0076301F">
          <w:rPr>
            <w:rFonts w:ascii="Tahoma" w:eastAsia="Times New Roman" w:hAnsi="Tahoma" w:cs="Tahoma"/>
            <w:b/>
            <w:color w:val="FFFFFF"/>
            <w:sz w:val="14"/>
            <w:u w:val="single"/>
            <w:lang w:eastAsia="ru-RU"/>
          </w:rPr>
          <w:t>0</w:t>
        </w:r>
      </w:hyperlink>
    </w:p>
    <w:p w:rsidR="0076301F" w:rsidRPr="007B72A8" w:rsidRDefault="0076301F" w:rsidP="0076301F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r w:rsidRPr="007B72A8">
        <w:rPr>
          <w:rFonts w:ascii="Arial" w:eastAsia="Times New Roman" w:hAnsi="Arial" w:cs="Arial"/>
          <w:vanish/>
          <w:color w:val="B5B5B5"/>
          <w:sz w:val="17"/>
          <w:lang w:eastAsia="ru-RU"/>
        </w:rPr>
        <w:t>Дата официальной публикации:</w:t>
      </w:r>
      <w:r w:rsidRPr="007B72A8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22 июля 2013 г.</w:t>
      </w:r>
    </w:p>
    <w:p w:rsidR="0076301F" w:rsidRPr="007B72A8" w:rsidRDefault="0076301F" w:rsidP="0076301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</w:p>
    <w:p w:rsidR="0076301F" w:rsidRPr="007B72A8" w:rsidRDefault="0076301F" w:rsidP="0076301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со статьей 29 Федерального закона "Об образовании в Российской Федерации" Правительство Российской Федерации </w:t>
      </w:r>
      <w:r w:rsidRPr="007B72A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постановляет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 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2. </w:t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законодательства Российской Федерации, 2012, N 17, ст. 2012).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3. Настоящее постановление вступает в силу с 1 сентября 2013 г.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Председатель Правительства </w:t>
      </w:r>
      <w:r w:rsidRPr="007B72A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 xml:space="preserve">Российской Федерации </w:t>
      </w:r>
      <w:r w:rsidRPr="007B72A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Д. Медведев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76301F" w:rsidRPr="007B72A8" w:rsidRDefault="0076301F" w:rsidP="0076301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</w:p>
    <w:p w:rsidR="0076301F" w:rsidRPr="007B72A8" w:rsidRDefault="0076301F" w:rsidP="0076301F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7B72A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76301F" w:rsidRPr="007B72A8" w:rsidRDefault="0076301F" w:rsidP="0076301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2. </w:t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контролю за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прекурсоров</w:t>
      </w:r>
      <w:proofErr w:type="spell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а также в области противодействия их незаконному обороту.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3. </w:t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организация размещает на официальном сайте: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информацию: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структуре и об органах управления образовательной организации, в том числе: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фамилии, имена, отчества и должности руководителей структурных подразделений;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места нахождения структурных подразделений;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адреса электронной почты структурных подразделений (при наличии);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уровне образования;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формах обучения;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нормативном сроке обучения;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описании образовательной программы с приложением ее копии;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учебном плане с приложением его копии;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календарном учебном графике с приложением его копии;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 численности обучающихся по реализуемым образовательным программам за счет 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языках, на которых осуществляется образование (обучение);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фамилия, имя, отчество (при наличии) руководителя, его заместителей;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должность руководителя, его заместителей;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контактные телефоны;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 электронной почты;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фамилия, имя, отчество (при наличии) работника;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занимаемая должность (должности);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преподаваемые дисциплины;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ученая степень (при наличии);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ученое звание (при наличии);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наименование направления подготовки и (или) специальности;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общий стаж работы;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стаж работы по специальности;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 трудоустройстве выпускников;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копии: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устава образовательной организации;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лицензии на осуществление образовательной деятельности (с приложениями);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свидетельства о государственной аккредитации (с приложениями);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отчет о результатах </w:t>
      </w:r>
      <w:proofErr w:type="spell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самообследования</w:t>
      </w:r>
      <w:proofErr w:type="spell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5. </w:t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уровень образования;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код и наименование профессии, специальности, направления подготовки;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информацию: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8. </w:t>
      </w:r>
      <w:proofErr w:type="gramStart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9.</w:t>
      </w:r>
      <w:proofErr w:type="gramEnd"/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защиту от копирования авторских материалов.</w:t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7B72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890833" w:rsidRDefault="00890833"/>
    <w:sectPr w:rsidR="00890833" w:rsidSect="0089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01F"/>
    <w:rsid w:val="0076301F"/>
    <w:rsid w:val="0089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7/22/sait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1798</Words>
  <Characters>10252</Characters>
  <Application>Microsoft Office Word</Application>
  <DocSecurity>0</DocSecurity>
  <Lines>85</Lines>
  <Paragraphs>24</Paragraphs>
  <ScaleCrop>false</ScaleCrop>
  <Company>Microsoft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2014-09-23T08:45:00Z</dcterms:created>
  <dcterms:modified xsi:type="dcterms:W3CDTF">2014-09-23T08:48:00Z</dcterms:modified>
</cp:coreProperties>
</file>