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13970</wp:posOffset>
            </wp:positionV>
            <wp:extent cx="6391275" cy="8858250"/>
            <wp:effectExtent l="19050" t="0" r="9525" b="0"/>
            <wp:wrapSquare wrapText="bothSides"/>
            <wp:docPr id="1" name="Рисунок 1" descr="C:\Users\User\Desktop\САЙТ ДАШ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АШ\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</w:p>
    <w:p w:rsidR="00B55C89" w:rsidRDefault="00B55C89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page" w:horzAnchor="margin" w:tblpY="1648"/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900"/>
        <w:gridCol w:w="980"/>
        <w:gridCol w:w="1020"/>
        <w:gridCol w:w="120"/>
        <w:gridCol w:w="700"/>
        <w:gridCol w:w="180"/>
        <w:gridCol w:w="720"/>
        <w:gridCol w:w="800"/>
        <w:gridCol w:w="840"/>
        <w:gridCol w:w="30"/>
      </w:tblGrid>
      <w:tr w:rsidR="00573B76" w:rsidRPr="00B00B76" w:rsidTr="00B55C89">
        <w:trPr>
          <w:trHeight w:val="262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820"/>
            </w:pPr>
            <w:bookmarkStart w:id="0" w:name="page11"/>
            <w:bookmarkEnd w:id="0"/>
            <w:r>
              <w:rPr>
                <w:b/>
                <w:bCs/>
              </w:rPr>
              <w:t>У</w:t>
            </w:r>
            <w:r w:rsidRPr="00B00B76">
              <w:rPr>
                <w:b/>
                <w:bCs/>
              </w:rPr>
              <w:t>чебные предметы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480"/>
            </w:pPr>
            <w:r w:rsidRPr="00B00B76">
              <w:rPr>
                <w:b/>
                <w:bCs/>
              </w:rPr>
              <w:t>Номер занятия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16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0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55"/>
              <w:jc w:val="right"/>
            </w:pPr>
            <w:r w:rsidRPr="00B00B76">
              <w:rPr>
                <w:b/>
                <w:bCs/>
              </w:rPr>
              <w:t>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5"/>
              <w:jc w:val="center"/>
            </w:pPr>
            <w:r w:rsidRPr="00B00B76">
              <w:rPr>
                <w:b/>
                <w:bCs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115"/>
              <w:jc w:val="center"/>
            </w:pPr>
            <w:r w:rsidRPr="00B00B76">
              <w:rPr>
                <w:b/>
                <w:bCs/>
                <w:w w:val="99"/>
              </w:rPr>
              <w:t>10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23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6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10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базового цикла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законодательства в сфере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B00B76">
              <w:rPr>
                <w:w w:val="97"/>
                <w:sz w:val="20"/>
                <w:szCs w:val="20"/>
                <w:u w:val="single"/>
              </w:rPr>
              <w:t>Т.2.3, Т.2.4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5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>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55"/>
              <w:jc w:val="right"/>
            </w:pPr>
            <w:r w:rsidRPr="00B00B76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5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2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15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3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15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Психофизиологические основы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7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20"/>
            </w:pPr>
            <w:r w:rsidRPr="00B00B76">
              <w:t>деятельности водителя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75"/>
              <w:jc w:val="right"/>
            </w:pPr>
            <w:r w:rsidRPr="00B00B76">
              <w:rPr>
                <w:sz w:val="20"/>
                <w:szCs w:val="20"/>
                <w:u w:val="single"/>
              </w:rPr>
              <w:t>Т.2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5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82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55"/>
              <w:jc w:val="right"/>
            </w:pPr>
            <w:r w:rsidRPr="00B00B76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5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97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3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3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 xml:space="preserve">Первая помощь </w:t>
            </w:r>
            <w:proofErr w:type="gramStart"/>
            <w:r w:rsidRPr="00B00B76">
              <w:t xml:space="preserve">при </w:t>
            </w:r>
            <w:proofErr w:type="spellStart"/>
            <w:r w:rsidRPr="00B00B76">
              <w:t>дорожно</w:t>
            </w:r>
            <w:proofErr w:type="spellEnd"/>
            <w:proofErr w:type="gramEnd"/>
            <w:r w:rsidRPr="00B00B76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 xml:space="preserve">транспортном </w:t>
            </w:r>
            <w:proofErr w:type="gramStart"/>
            <w:r w:rsidRPr="00B00B76">
              <w:t>происшествии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6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22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специального цикла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Устройство и техническое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14" w:lineRule="exact"/>
              <w:ind w:right="115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86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</w:pPr>
            <w:r w:rsidRPr="00B00B76">
              <w:t xml:space="preserve">обслуживание </w:t>
            </w:r>
            <w:proofErr w:type="gramStart"/>
            <w:r w:rsidRPr="00B00B76">
              <w:t>транспортных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15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78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B00B76">
              <w:t>средств категории «В» как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объектов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категории «В»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3"/>
        </w:trPr>
        <w:tc>
          <w:tcPr>
            <w:tcW w:w="76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221"/>
              <w:jc w:val="center"/>
            </w:pPr>
            <w:r w:rsidRPr="00B00B76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574114" w:rsidTr="00B55C89">
        <w:trPr>
          <w:trHeight w:val="257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F80127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Т.3/Зачет</w:t>
            </w:r>
          </w:p>
          <w:p w:rsidR="00573B76" w:rsidRPr="00D26AF8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F80127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u w:val="single"/>
              </w:rPr>
            </w:pPr>
            <w:r w:rsidRPr="00F80127">
              <w:rPr>
                <w:sz w:val="14"/>
                <w:szCs w:val="14"/>
                <w:u w:val="single"/>
              </w:rPr>
              <w:t>Т.4</w:t>
            </w:r>
            <w:r>
              <w:rPr>
                <w:sz w:val="14"/>
                <w:szCs w:val="14"/>
                <w:u w:val="single"/>
              </w:rPr>
              <w:t>/Зачет</w:t>
            </w:r>
          </w:p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574114" w:rsidTr="00B55C89">
        <w:trPr>
          <w:trHeight w:val="27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574114">
              <w:t>грузовых перевозок</w:t>
            </w: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574114" w:rsidTr="00B55C89">
        <w:trPr>
          <w:trHeight w:val="25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574114">
              <w:t>автомобильным транспортом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574114" w:rsidTr="00B55C89">
        <w:trPr>
          <w:trHeight w:val="29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574114" w:rsidTr="00B55C89">
        <w:trPr>
          <w:trHeight w:val="25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574114">
              <w:t>Организация и выполнение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80127">
              <w:rPr>
                <w:u w:val="single"/>
              </w:rPr>
              <w:t>Т.1</w:t>
            </w:r>
          </w:p>
          <w:p w:rsidR="00573B76" w:rsidRPr="00F80127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127"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80127">
              <w:rPr>
                <w:u w:val="single"/>
              </w:rPr>
              <w:t>Т.2;Т.3</w:t>
            </w:r>
          </w:p>
          <w:p w:rsidR="00573B76" w:rsidRPr="00F80127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127"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80127">
              <w:rPr>
                <w:u w:val="single"/>
              </w:rPr>
              <w:t>Т.4</w:t>
            </w:r>
            <w:r>
              <w:rPr>
                <w:u w:val="single"/>
              </w:rPr>
              <w:t>/Зачет</w:t>
            </w:r>
          </w:p>
          <w:p w:rsidR="00573B76" w:rsidRPr="00F80127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127"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57411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574114">
              <w:t>па</w:t>
            </w:r>
            <w:r w:rsidRPr="00B00B76">
              <w:t>ссажирских перевозок</w:t>
            </w: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6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121"/>
              <w:jc w:val="center"/>
            </w:pPr>
            <w:r w:rsidRPr="00B00B76">
              <w:rPr>
                <w:b/>
                <w:bCs/>
              </w:rPr>
              <w:t>Квалификационный экзамен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Итоговая аттестация 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квалификационный экзамен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5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2603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2603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355"/>
              <w:jc w:val="right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2603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5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95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Вождение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B00B76">
              <w:t>категории «В» (с механической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т</w:t>
            </w:r>
            <w:r w:rsidRPr="00B00B76">
              <w:t>рансмиссией</w:t>
            </w:r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860"/>
        <w:gridCol w:w="960"/>
        <w:gridCol w:w="920"/>
        <w:gridCol w:w="100"/>
        <w:gridCol w:w="700"/>
        <w:gridCol w:w="80"/>
        <w:gridCol w:w="1140"/>
        <w:gridCol w:w="780"/>
        <w:gridCol w:w="780"/>
        <w:gridCol w:w="30"/>
      </w:tblGrid>
      <w:tr w:rsidR="00573B76" w:rsidRPr="00B00B76" w:rsidTr="00B55C89">
        <w:trPr>
          <w:trHeight w:val="262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800"/>
            </w:pPr>
            <w:bookmarkStart w:id="1" w:name="page13"/>
            <w:bookmarkEnd w:id="1"/>
            <w:r w:rsidRPr="00B00B76">
              <w:rPr>
                <w:b/>
                <w:bCs/>
              </w:rPr>
              <w:t>Учебные предметы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580"/>
            </w:pPr>
            <w:r w:rsidRPr="00B00B76">
              <w:rPr>
                <w:b/>
                <w:bCs/>
              </w:rPr>
              <w:t>Номер занятия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16"/>
        </w:trPr>
        <w:tc>
          <w:tcPr>
            <w:tcW w:w="3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15"/>
              <w:jc w:val="center"/>
            </w:pPr>
            <w:r w:rsidRPr="00B00B76">
              <w:rPr>
                <w:b/>
                <w:bCs/>
                <w:w w:val="99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23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56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базового цикла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9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законодательства в сфере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>дорожного движения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5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3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5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Психофизиологические основы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деятельности водителя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4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99"/>
                <w:u w:val="single"/>
              </w:rPr>
              <w:t>практикум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u w:val="single"/>
              </w:rPr>
              <w:t>зачет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B00B76">
              <w:rPr>
                <w:u w:val="singl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  <w:r w:rsidRPr="00B00B76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D26AF8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5"/>
              <w:jc w:val="center"/>
              <w:rPr>
                <w:sz w:val="16"/>
                <w:szCs w:val="16"/>
              </w:rPr>
            </w:pPr>
            <w:r w:rsidRPr="00D26AF8">
              <w:rPr>
                <w:w w:val="95"/>
                <w:sz w:val="16"/>
                <w:szCs w:val="16"/>
                <w:u w:val="single"/>
              </w:rPr>
              <w:t>Т.6/</w:t>
            </w:r>
            <w:r>
              <w:rPr>
                <w:w w:val="95"/>
                <w:sz w:val="16"/>
                <w:szCs w:val="16"/>
                <w:u w:val="single"/>
              </w:rPr>
              <w:t>Зачет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D26AF8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5"/>
              <w:jc w:val="center"/>
              <w:rPr>
                <w:sz w:val="20"/>
                <w:szCs w:val="20"/>
              </w:rPr>
            </w:pPr>
            <w:r w:rsidRPr="00D26AF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 xml:space="preserve">Первая помощь </w:t>
            </w:r>
            <w:proofErr w:type="gramStart"/>
            <w:r w:rsidRPr="00B00B76">
              <w:t xml:space="preserve">при </w:t>
            </w:r>
            <w:proofErr w:type="spellStart"/>
            <w:r w:rsidRPr="00B00B76">
              <w:t>дорожно</w:t>
            </w:r>
            <w:proofErr w:type="spellEnd"/>
            <w:proofErr w:type="gramEnd"/>
            <w:r w:rsidRPr="00B00B76"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 xml:space="preserve">транспортном </w:t>
            </w:r>
            <w:proofErr w:type="gramStart"/>
            <w:r w:rsidRPr="00B00B76">
              <w:t>происшествии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56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специального цикла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Устройство и техническое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88"/>
                <w:sz w:val="20"/>
                <w:szCs w:val="20"/>
                <w:u w:val="single"/>
              </w:rPr>
              <w:t>Т.1 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88"/>
                <w:sz w:val="20"/>
                <w:szCs w:val="20"/>
                <w:u w:val="single"/>
              </w:rPr>
              <w:t>Т.1 .6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4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</w:pPr>
            <w:r w:rsidRPr="00B00B76">
              <w:t xml:space="preserve">обслуживание </w:t>
            </w:r>
            <w:proofErr w:type="gramStart"/>
            <w:r w:rsidRPr="00B00B76">
              <w:t>транспортных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35"/>
              <w:jc w:val="right"/>
            </w:pPr>
            <w:r w:rsidRPr="00B00B76"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8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B00B76">
              <w:t>средств категории «В» как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объектов 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категории «В»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3"/>
        </w:trPr>
        <w:tc>
          <w:tcPr>
            <w:tcW w:w="7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561"/>
              <w:jc w:val="center"/>
            </w:pPr>
            <w:r w:rsidRPr="00B00B76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7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8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грузовых перевозок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8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8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пассажирских перевозок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65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361"/>
              <w:jc w:val="center"/>
            </w:pPr>
            <w:r w:rsidRPr="00B00B76">
              <w:rPr>
                <w:b/>
                <w:bCs/>
              </w:rPr>
              <w:t>Квалификационный экзамен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Итоговая аттестация –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квалификационный экзамен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58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Вождение транспортных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B00B76">
              <w:t>категории «В» (с механической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т</w:t>
            </w:r>
            <w:r w:rsidRPr="00B00B76">
              <w:t>рансмиссией</w:t>
            </w:r>
            <w: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Pr="003B256D" w:rsidRDefault="00573B76" w:rsidP="00573B76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900"/>
        <w:gridCol w:w="1260"/>
        <w:gridCol w:w="740"/>
        <w:gridCol w:w="980"/>
        <w:gridCol w:w="40"/>
        <w:gridCol w:w="700"/>
        <w:gridCol w:w="940"/>
        <w:gridCol w:w="700"/>
        <w:gridCol w:w="30"/>
      </w:tblGrid>
      <w:tr w:rsidR="00573B76" w:rsidRPr="00B00B76" w:rsidTr="00B55C89">
        <w:trPr>
          <w:trHeight w:val="262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820"/>
            </w:pPr>
            <w:bookmarkStart w:id="2" w:name="page15"/>
            <w:bookmarkEnd w:id="2"/>
            <w:r w:rsidRPr="00B00B76">
              <w:rPr>
                <w:b/>
                <w:bCs/>
              </w:rPr>
              <w:t>Учебные предметы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200"/>
            </w:pPr>
            <w:r w:rsidRPr="00B00B76">
              <w:rPr>
                <w:b/>
                <w:bCs/>
              </w:rPr>
              <w:t>Номер занятия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16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24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23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20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базового цикла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законодательства в сфере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8148D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sz w:val="14"/>
                <w:szCs w:val="14"/>
              </w:rPr>
            </w:pPr>
            <w:r w:rsidRPr="00B8148D">
              <w:rPr>
                <w:w w:val="99"/>
                <w:sz w:val="14"/>
                <w:szCs w:val="14"/>
                <w:u w:val="single"/>
              </w:rPr>
              <w:t>Т.2.11, Т.2.12</w:t>
            </w:r>
            <w:r>
              <w:rPr>
                <w:w w:val="99"/>
                <w:sz w:val="14"/>
                <w:szCs w:val="14"/>
                <w:u w:val="single"/>
              </w:rPr>
              <w:t>/</w:t>
            </w:r>
            <w:r w:rsidRPr="00B8148D">
              <w:rPr>
                <w:w w:val="99"/>
                <w:sz w:val="14"/>
                <w:szCs w:val="14"/>
                <w:u w:val="single"/>
              </w:rPr>
              <w:t>Зачет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>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D26AF8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sz w:val="20"/>
                <w:szCs w:val="20"/>
              </w:rPr>
            </w:pPr>
            <w:r w:rsidRPr="00D26AF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2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Психофизиологические основы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деятельности водителя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7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 xml:space="preserve">Первая помощь </w:t>
            </w:r>
            <w:proofErr w:type="gramStart"/>
            <w:r w:rsidRPr="00B00B76">
              <w:t xml:space="preserve">при </w:t>
            </w:r>
            <w:proofErr w:type="spellStart"/>
            <w:r w:rsidRPr="00B00B76">
              <w:t>дорожно</w:t>
            </w:r>
            <w:proofErr w:type="spellEnd"/>
            <w:proofErr w:type="gramEnd"/>
            <w:r w:rsidRPr="00B00B76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 xml:space="preserve">транспортном </w:t>
            </w:r>
            <w:proofErr w:type="gramStart"/>
            <w:r w:rsidRPr="00B00B76">
              <w:t>происшествии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2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3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7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20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специального цикла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Устройство и техническое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88"/>
                <w:sz w:val="20"/>
                <w:szCs w:val="20"/>
                <w:u w:val="single"/>
              </w:rPr>
              <w:t>Т.1 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Т.1.9, Т.1.10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</w:pPr>
            <w:r w:rsidRPr="00B00B76">
              <w:rPr>
                <w:w w:val="99"/>
                <w:sz w:val="20"/>
                <w:szCs w:val="20"/>
                <w:u w:val="single"/>
              </w:rPr>
              <w:t>Т.2.1, Т.2.2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</w:pPr>
            <w:r w:rsidRPr="00B00B76">
              <w:t xml:space="preserve">обслуживание </w:t>
            </w:r>
            <w:proofErr w:type="gramStart"/>
            <w:r w:rsidRPr="00B00B76">
              <w:t>транспортных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B00B76">
              <w:t>средств категории «В» как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20"/>
            </w:pPr>
            <w:r w:rsidRPr="00B00B76">
              <w:rPr>
                <w:w w:val="98"/>
                <w:sz w:val="18"/>
                <w:szCs w:val="18"/>
                <w:u w:val="single"/>
              </w:rPr>
              <w:t>Т.2.3, Зачет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объектов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 w:rsidRPr="00B00B76">
              <w:rPr>
                <w:w w:val="8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категории «В»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3"/>
        </w:trPr>
        <w:tc>
          <w:tcPr>
            <w:tcW w:w="7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201"/>
              <w:jc w:val="center"/>
            </w:pPr>
            <w:r w:rsidRPr="00B00B76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7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грузовых перевозок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пассажирских перевозок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9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6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241"/>
              <w:jc w:val="center"/>
            </w:pPr>
            <w:r w:rsidRPr="00B00B76">
              <w:rPr>
                <w:b/>
                <w:bCs/>
              </w:rPr>
              <w:t>Квалификационный экзамен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Итоговая аттестация 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квалификационный экзамен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5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277A4A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B00B76">
              <w:rPr>
                <w:w w:val="99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Вождение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B00B76">
              <w:t>категории «В» (с механической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т</w:t>
            </w:r>
            <w:r w:rsidRPr="00B00B76">
              <w:t>рансмиссией</w:t>
            </w:r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Pr="003B256D" w:rsidRDefault="00573B76" w:rsidP="00573B76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260"/>
        <w:gridCol w:w="900"/>
        <w:gridCol w:w="860"/>
        <w:gridCol w:w="560"/>
        <w:gridCol w:w="280"/>
        <w:gridCol w:w="980"/>
        <w:gridCol w:w="1040"/>
        <w:gridCol w:w="800"/>
        <w:gridCol w:w="840"/>
        <w:gridCol w:w="30"/>
      </w:tblGrid>
      <w:tr w:rsidR="00573B76" w:rsidRPr="00B00B76" w:rsidTr="00B55C89">
        <w:trPr>
          <w:trHeight w:val="262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820"/>
            </w:pPr>
            <w:bookmarkStart w:id="3" w:name="page17"/>
            <w:bookmarkEnd w:id="3"/>
            <w:r w:rsidRPr="00B00B76">
              <w:rPr>
                <w:b/>
                <w:bCs/>
              </w:rPr>
              <w:lastRenderedPageBreak/>
              <w:t>Учебные предметы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40"/>
            </w:pPr>
            <w:r w:rsidRPr="00B00B76">
              <w:rPr>
                <w:b/>
                <w:bCs/>
              </w:rPr>
              <w:t>Номер занятия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16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28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5"/>
              <w:jc w:val="center"/>
            </w:pPr>
            <w:r w:rsidRPr="00B00B76">
              <w:rPr>
                <w:b/>
                <w:bCs/>
                <w:w w:val="99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30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31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32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54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базового цикла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законодательства в сфере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дорожного движения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Психофизиологические основы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деятельности водителя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 xml:space="preserve">Первая помощь </w:t>
            </w:r>
            <w:proofErr w:type="gramStart"/>
            <w:r w:rsidRPr="00B00B76">
              <w:t xml:space="preserve">при </w:t>
            </w:r>
            <w:proofErr w:type="spellStart"/>
            <w:r w:rsidRPr="00B00B76">
              <w:t>дорожно</w:t>
            </w:r>
            <w:proofErr w:type="spellEnd"/>
            <w:proofErr w:type="gramEnd"/>
            <w:r w:rsidRPr="00B00B76"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 xml:space="preserve">транспортном </w:t>
            </w:r>
            <w:proofErr w:type="gramStart"/>
            <w:r w:rsidRPr="00B00B76">
              <w:t>происшествии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1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5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Т.4, Зачет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5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7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541"/>
              <w:jc w:val="center"/>
            </w:pPr>
            <w:r w:rsidRPr="00B00B76">
              <w:rPr>
                <w:b/>
                <w:bCs/>
                <w:w w:val="99"/>
              </w:rPr>
              <w:t>Учебные предметы специального цикла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Устройство и техническое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</w:pPr>
            <w:r w:rsidRPr="00B00B76">
              <w:t xml:space="preserve">обслуживание </w:t>
            </w:r>
            <w:proofErr w:type="gramStart"/>
            <w:r w:rsidRPr="00B00B76">
              <w:t>транспортных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B00B76">
              <w:t>средств категории «В» как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объектов 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категории «В»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5"/>
                <w:sz w:val="20"/>
                <w:szCs w:val="20"/>
                <w:u w:val="single"/>
              </w:rPr>
              <w:t>Т.2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</w:pPr>
            <w:r w:rsidRPr="00B00B76">
              <w:rPr>
                <w:sz w:val="20"/>
                <w:szCs w:val="20"/>
                <w:u w:val="single"/>
              </w:rPr>
              <w:t>Т.3, Зачет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8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</w:pPr>
            <w:r w:rsidRPr="00B00B7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1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3"/>
        </w:trPr>
        <w:tc>
          <w:tcPr>
            <w:tcW w:w="7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541"/>
              <w:jc w:val="center"/>
            </w:pPr>
            <w:r w:rsidRPr="00B00B76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</w:pPr>
            <w:r w:rsidRPr="00B00B76">
              <w:t>грузовых перевозок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1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20"/>
            </w:pPr>
            <w:r w:rsidRPr="00B00B76">
              <w:t>пассажирских перевозок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35"/>
              <w:jc w:val="center"/>
            </w:pPr>
            <w:r w:rsidRPr="00B00B76">
              <w:rPr>
                <w:b/>
                <w:bCs/>
              </w:rPr>
              <w:t>Квалификационный экзамен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Итоговая аттестация 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квалификационный экзамен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277A4A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9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277A4A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277A4A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2603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rPr>
                <w:w w:val="99"/>
              </w:rPr>
              <w:t>Вождение транспортных средств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B00B76">
              <w:t>категории «В» (с механической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т</w:t>
            </w:r>
            <w:r w:rsidRPr="00B00B76">
              <w:t>рансмиссией</w:t>
            </w:r>
            <w: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Pr="003B256D" w:rsidRDefault="00573B76" w:rsidP="00573B76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0"/>
        <w:gridCol w:w="1600"/>
        <w:gridCol w:w="40"/>
        <w:gridCol w:w="1020"/>
        <w:gridCol w:w="30"/>
      </w:tblGrid>
      <w:tr w:rsidR="00573B76" w:rsidRPr="00B00B76" w:rsidTr="00B55C89">
        <w:trPr>
          <w:trHeight w:val="283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bookmarkStart w:id="4" w:name="page19"/>
            <w:bookmarkEnd w:id="4"/>
            <w:r w:rsidRPr="00B00B76">
              <w:rPr>
                <w:b/>
                <w:bCs/>
              </w:rPr>
              <w:t>Учебные предметы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560"/>
            </w:pPr>
            <w:r w:rsidRPr="00B00B76">
              <w:rPr>
                <w:b/>
                <w:bCs/>
              </w:rPr>
              <w:t>Номер занятия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44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  <w:w w:val="99"/>
              </w:rPr>
              <w:t>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6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 xml:space="preserve">Основы законодательства </w:t>
            </w:r>
            <w:proofErr w:type="gramStart"/>
            <w:r w:rsidRPr="00B00B76">
              <w:t>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1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сфере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9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Психофизиологические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1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основы деятельности водителя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9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4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 xml:space="preserve">Первая помощь </w:t>
            </w:r>
            <w:proofErr w:type="gramStart"/>
            <w:r w:rsidRPr="00B00B76">
              <w:t xml:space="preserve">при </w:t>
            </w:r>
            <w:proofErr w:type="spellStart"/>
            <w:r w:rsidRPr="00B00B76">
              <w:t>дорожно</w:t>
            </w:r>
            <w:proofErr w:type="spellEnd"/>
            <w:proofErr w:type="gramEnd"/>
            <w:r w:rsidRPr="00B00B76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 xml:space="preserve">транспортном </w:t>
            </w:r>
            <w:proofErr w:type="gramStart"/>
            <w:r w:rsidRPr="00B00B76">
              <w:t>происшествии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0"/>
        </w:trPr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1"/>
              <w:jc w:val="center"/>
            </w:pPr>
            <w:r w:rsidRPr="00B00B76">
              <w:rPr>
                <w:b/>
                <w:bCs/>
              </w:rPr>
              <w:t>Учебные предметы специального цикла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Устройство и техническое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4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</w:pPr>
            <w:r w:rsidRPr="00B00B76">
              <w:t xml:space="preserve">обслуживание </w:t>
            </w:r>
            <w:proofErr w:type="gramStart"/>
            <w:r w:rsidRPr="00B00B76">
              <w:t>транспортных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8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B00B76">
              <w:t>средств категории «В» как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объектов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>Основы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транспортными средствами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категории «В»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0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0"/>
        </w:trPr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B00B76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8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грузовых перевозок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4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B00B76">
              <w:t>Организация и выполнение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r w:rsidRPr="00B00B76">
              <w:t>пассажирских перевозок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5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автомобильным транспортом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40"/>
        </w:trPr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01"/>
              <w:jc w:val="center"/>
            </w:pPr>
            <w:r w:rsidRPr="00B00B76">
              <w:rPr>
                <w:b/>
                <w:bCs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3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B00B76">
              <w:t>Итоговая аттестация –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B00B76">
              <w:rPr>
                <w:w w:val="99"/>
                <w:u w:val="single"/>
              </w:rPr>
              <w:t>Экзамен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B00B76">
              <w:t>квалификационный экзамен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99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B00B76">
              <w:rPr>
                <w:w w:val="99"/>
                <w:u w:val="single"/>
              </w:rPr>
              <w:t>Экзамен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76">
              <w:rPr>
                <w:w w:val="9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</w:pPr>
            <w:r w:rsidRPr="00B00B76"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61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B00B76">
              <w:t xml:space="preserve">Вождение </w:t>
            </w:r>
            <w:proofErr w:type="gramStart"/>
            <w:r w:rsidRPr="00B00B76">
              <w:t>транспортных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0B6367" w:rsidTr="00B55C89">
        <w:trPr>
          <w:trHeight w:val="27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1C1430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gramStart"/>
            <w:r w:rsidRPr="001C1430">
              <w:t>средств категории «В» (с меха-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1C1430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1C1430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1C1430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1C1430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27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proofErr w:type="gramStart"/>
            <w:r w:rsidRPr="00B00B76">
              <w:t>нической</w:t>
            </w:r>
            <w:proofErr w:type="spellEnd"/>
            <w:r w:rsidRPr="00B00B76">
              <w:t xml:space="preserve"> трансмиссией</w:t>
            </w:r>
            <w:r>
              <w:t>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73B76" w:rsidRPr="00B00B76" w:rsidTr="00B55C89">
        <w:trPr>
          <w:trHeight w:val="14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0544" w:rsidRDefault="00573B76" w:rsidP="00B55C89">
            <w:pPr>
              <w:widowControl w:val="0"/>
              <w:autoSpaceDE w:val="0"/>
              <w:autoSpaceDN w:val="0"/>
              <w:adjustRightInd w:val="0"/>
              <w:ind w:left="12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054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76" w:rsidRPr="007C054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B76" w:rsidRPr="007C0544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76" w:rsidRPr="00B00B76" w:rsidRDefault="00573B76" w:rsidP="00B55C8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widowControl w:val="0"/>
        <w:autoSpaceDE w:val="0"/>
        <w:autoSpaceDN w:val="0"/>
        <w:adjustRightInd w:val="0"/>
        <w:spacing w:line="200" w:lineRule="exact"/>
      </w:pPr>
    </w:p>
    <w:p w:rsidR="00573B76" w:rsidRDefault="00573B76" w:rsidP="00573B76">
      <w:pPr>
        <w:tabs>
          <w:tab w:val="left" w:pos="7768"/>
        </w:tabs>
        <w:rPr>
          <w:lang w:val="en-US"/>
        </w:rPr>
      </w:pPr>
    </w:p>
    <w:p w:rsidR="00A13F12" w:rsidRDefault="00A13F12"/>
    <w:sectPr w:rsidR="00A13F12" w:rsidSect="00573B7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49"/>
    <w:multiLevelType w:val="singleLevel"/>
    <w:tmpl w:val="00000049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1E1F97"/>
    <w:multiLevelType w:val="hybridMultilevel"/>
    <w:tmpl w:val="3A427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1775BF7"/>
    <w:multiLevelType w:val="hybridMultilevel"/>
    <w:tmpl w:val="55725D3A"/>
    <w:lvl w:ilvl="0" w:tplc="E5848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2CB603D"/>
    <w:multiLevelType w:val="hybridMultilevel"/>
    <w:tmpl w:val="3692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77133"/>
    <w:multiLevelType w:val="multilevel"/>
    <w:tmpl w:val="1ECA7D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0">
    <w:nsid w:val="0B556BEE"/>
    <w:multiLevelType w:val="hybridMultilevel"/>
    <w:tmpl w:val="09FE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31960"/>
    <w:multiLevelType w:val="multilevel"/>
    <w:tmpl w:val="E8F6E8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4E1770A"/>
    <w:multiLevelType w:val="hybridMultilevel"/>
    <w:tmpl w:val="F6D0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C572E"/>
    <w:multiLevelType w:val="multilevel"/>
    <w:tmpl w:val="570CF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714580"/>
    <w:multiLevelType w:val="hybridMultilevel"/>
    <w:tmpl w:val="989C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F77FA"/>
    <w:multiLevelType w:val="hybridMultilevel"/>
    <w:tmpl w:val="CBD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D732D"/>
    <w:multiLevelType w:val="hybridMultilevel"/>
    <w:tmpl w:val="117E509E"/>
    <w:lvl w:ilvl="0" w:tplc="54D4C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60646"/>
    <w:multiLevelType w:val="multilevel"/>
    <w:tmpl w:val="6900AD36"/>
    <w:lvl w:ilvl="0">
      <w:start w:val="1"/>
      <w:numFmt w:val="upperRoman"/>
      <w:pStyle w:val="10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767D17"/>
    <w:multiLevelType w:val="hybridMultilevel"/>
    <w:tmpl w:val="55B8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31A3B"/>
    <w:multiLevelType w:val="hybridMultilevel"/>
    <w:tmpl w:val="6C6494F6"/>
    <w:lvl w:ilvl="0" w:tplc="99AAB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11193"/>
    <w:multiLevelType w:val="hybridMultilevel"/>
    <w:tmpl w:val="BC742BD2"/>
    <w:lvl w:ilvl="0" w:tplc="136EE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55D0A"/>
    <w:multiLevelType w:val="hybridMultilevel"/>
    <w:tmpl w:val="44A27B7C"/>
    <w:lvl w:ilvl="0" w:tplc="931C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57F"/>
    <w:multiLevelType w:val="multilevel"/>
    <w:tmpl w:val="FB602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670B8E"/>
    <w:multiLevelType w:val="multilevel"/>
    <w:tmpl w:val="6FFCA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2"/>
  </w:num>
  <w:num w:numId="10">
    <w:abstractNumId w:val="21"/>
  </w:num>
  <w:num w:numId="11">
    <w:abstractNumId w:val="16"/>
  </w:num>
  <w:num w:numId="12">
    <w:abstractNumId w:val="14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12"/>
  </w:num>
  <w:num w:numId="18">
    <w:abstractNumId w:val="23"/>
  </w:num>
  <w:num w:numId="19">
    <w:abstractNumId w:val="13"/>
  </w:num>
  <w:num w:numId="20">
    <w:abstractNumId w:val="15"/>
  </w:num>
  <w:num w:numId="21">
    <w:abstractNumId w:val="10"/>
  </w:num>
  <w:num w:numId="22">
    <w:abstractNumId w:val="9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76"/>
    <w:rsid w:val="0016095B"/>
    <w:rsid w:val="002F444D"/>
    <w:rsid w:val="004642F6"/>
    <w:rsid w:val="004F5B5B"/>
    <w:rsid w:val="00544BFE"/>
    <w:rsid w:val="00573B76"/>
    <w:rsid w:val="0095436A"/>
    <w:rsid w:val="00A13F12"/>
    <w:rsid w:val="00B55C89"/>
    <w:rsid w:val="00CB636D"/>
    <w:rsid w:val="00E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аголовок 1 Знак Знак Знак Знак"/>
    <w:basedOn w:val="a"/>
    <w:next w:val="a"/>
    <w:link w:val="11"/>
    <w:qFormat/>
    <w:rsid w:val="00573B7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3B76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3B76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3B76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73B76"/>
    <w:pPr>
      <w:widowControl w:val="0"/>
      <w:suppressAutoHyphens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73B76"/>
    <w:pPr>
      <w:widowControl w:val="0"/>
      <w:suppressAutoHyphens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73B76"/>
    <w:pPr>
      <w:widowControl w:val="0"/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"/>
    <w:basedOn w:val="a0"/>
    <w:link w:val="1"/>
    <w:rsid w:val="00573B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73B76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73B76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73B7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573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73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73B76"/>
    <w:rPr>
      <w:rFonts w:ascii="Arial" w:eastAsia="Times New Roman" w:hAnsi="Arial" w:cs="Times New Roman"/>
      <w:lang w:eastAsia="ar-SA"/>
    </w:rPr>
  </w:style>
  <w:style w:type="paragraph" w:customStyle="1" w:styleId="ConsPlusNormal">
    <w:name w:val="ConsPlusNormal"/>
    <w:uiPriority w:val="99"/>
    <w:rsid w:val="00573B76"/>
    <w:pPr>
      <w:widowControl w:val="0"/>
      <w:suppressAutoHyphens/>
      <w:autoSpaceDE w:val="0"/>
      <w:spacing w:after="0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3">
    <w:name w:val="Основной текст Знак"/>
    <w:basedOn w:val="a0"/>
    <w:link w:val="a4"/>
    <w:locked/>
    <w:rsid w:val="00573B76"/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573B76"/>
    <w:pPr>
      <w:spacing w:after="120"/>
    </w:pPr>
    <w:rPr>
      <w:rFonts w:eastAsiaTheme="minorHAnsi"/>
    </w:rPr>
  </w:style>
  <w:style w:type="character" w:customStyle="1" w:styleId="12">
    <w:name w:val="Основной текст Знак1"/>
    <w:basedOn w:val="a0"/>
    <w:link w:val="a4"/>
    <w:uiPriority w:val="99"/>
    <w:semiHidden/>
    <w:rsid w:val="00573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573B7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573B76"/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uiPriority w:val="99"/>
    <w:rsid w:val="00573B76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573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1">
    <w:name w:val="Header Char1"/>
    <w:basedOn w:val="a0"/>
    <w:uiPriority w:val="99"/>
    <w:semiHidden/>
    <w:locked/>
    <w:rsid w:val="00573B7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573B76"/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uiPriority w:val="99"/>
    <w:rsid w:val="00573B76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573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1">
    <w:name w:val="Footer Char1"/>
    <w:basedOn w:val="a0"/>
    <w:uiPriority w:val="99"/>
    <w:semiHidden/>
    <w:locked/>
    <w:rsid w:val="00573B7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9">
    <w:name w:val="Текст сноски Знак"/>
    <w:basedOn w:val="a0"/>
    <w:link w:val="aa"/>
    <w:uiPriority w:val="99"/>
    <w:locked/>
    <w:rsid w:val="00573B76"/>
    <w:rPr>
      <w:rFonts w:ascii="Times New Roman" w:hAnsi="Times New Roman" w:cs="Times New Roman"/>
      <w:sz w:val="20"/>
      <w:szCs w:val="20"/>
      <w:lang w:eastAsia="ar-SA"/>
    </w:rPr>
  </w:style>
  <w:style w:type="paragraph" w:styleId="aa">
    <w:name w:val="footnote text"/>
    <w:basedOn w:val="a"/>
    <w:link w:val="a9"/>
    <w:uiPriority w:val="99"/>
    <w:rsid w:val="00573B76"/>
    <w:rPr>
      <w:rFonts w:eastAsiaTheme="minorHAnsi"/>
      <w:sz w:val="20"/>
      <w:szCs w:val="20"/>
    </w:rPr>
  </w:style>
  <w:style w:type="character" w:customStyle="1" w:styleId="15">
    <w:name w:val="Текст сноски Знак1"/>
    <w:basedOn w:val="a0"/>
    <w:link w:val="aa"/>
    <w:uiPriority w:val="99"/>
    <w:semiHidden/>
    <w:rsid w:val="00573B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1">
    <w:name w:val="Footnote Text Char1"/>
    <w:basedOn w:val="a0"/>
    <w:uiPriority w:val="99"/>
    <w:semiHidden/>
    <w:locked/>
    <w:rsid w:val="00573B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34"/>
    <w:qFormat/>
    <w:rsid w:val="00573B76"/>
    <w:pPr>
      <w:ind w:left="720"/>
    </w:pPr>
  </w:style>
  <w:style w:type="character" w:customStyle="1" w:styleId="ac">
    <w:name w:val="Текст выноски Знак"/>
    <w:basedOn w:val="a0"/>
    <w:link w:val="ad"/>
    <w:uiPriority w:val="99"/>
    <w:locked/>
    <w:rsid w:val="00573B76"/>
    <w:rPr>
      <w:rFonts w:ascii="Tahoma" w:hAnsi="Tahoma" w:cs="Tahoma"/>
      <w:sz w:val="16"/>
      <w:szCs w:val="16"/>
      <w:lang w:eastAsia="ar-SA"/>
    </w:rPr>
  </w:style>
  <w:style w:type="paragraph" w:styleId="ad">
    <w:name w:val="Balloon Text"/>
    <w:basedOn w:val="a"/>
    <w:link w:val="ac"/>
    <w:uiPriority w:val="99"/>
    <w:rsid w:val="00573B76"/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73B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a0"/>
    <w:uiPriority w:val="99"/>
    <w:semiHidden/>
    <w:locked/>
    <w:rsid w:val="00573B76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No Spacing"/>
    <w:uiPriority w:val="1"/>
    <w:qFormat/>
    <w:rsid w:val="00573B76"/>
    <w:pPr>
      <w:suppressAutoHyphens/>
      <w:spacing w:after="0"/>
    </w:pPr>
    <w:rPr>
      <w:rFonts w:ascii="Calibri" w:eastAsia="Calibri" w:hAnsi="Calibri" w:cs="Calibri"/>
      <w:lang w:eastAsia="ar-SA"/>
    </w:rPr>
  </w:style>
  <w:style w:type="table" w:styleId="af">
    <w:name w:val="Table Grid"/>
    <w:basedOn w:val="a1"/>
    <w:rsid w:val="00573B76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rsid w:val="00573B7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7">
    <w:name w:val="Оглавление 1 Знак"/>
    <w:link w:val="10"/>
    <w:rsid w:val="00573B76"/>
    <w:rPr>
      <w:rFonts w:ascii="Times New Roman" w:eastAsia="Times New Roman" w:hAnsi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573B76"/>
    <w:pPr>
      <w:widowControl w:val="0"/>
      <w:shd w:val="clear" w:color="auto" w:fill="FFFFFF"/>
      <w:suppressAutoHyphens w:val="0"/>
      <w:spacing w:after="600" w:line="0" w:lineRule="atLeast"/>
      <w:ind w:hanging="480"/>
      <w:jc w:val="center"/>
      <w:outlineLvl w:val="2"/>
    </w:pPr>
    <w:rPr>
      <w:rFonts w:cstheme="minorBidi"/>
      <w:sz w:val="26"/>
      <w:szCs w:val="26"/>
      <w:lang w:eastAsia="en-US"/>
    </w:rPr>
  </w:style>
  <w:style w:type="paragraph" w:styleId="10">
    <w:name w:val="toc 1"/>
    <w:basedOn w:val="a"/>
    <w:link w:val="17"/>
    <w:autoRedefine/>
    <w:rsid w:val="00573B76"/>
    <w:pPr>
      <w:widowControl w:val="0"/>
      <w:numPr>
        <w:numId w:val="24"/>
      </w:numPr>
      <w:tabs>
        <w:tab w:val="left" w:pos="685"/>
        <w:tab w:val="left" w:leader="dot" w:pos="9639"/>
      </w:tabs>
      <w:suppressAutoHyphens w:val="0"/>
      <w:spacing w:line="398" w:lineRule="exact"/>
    </w:pPr>
    <w:rPr>
      <w:rFonts w:cstheme="minorBidi"/>
      <w:sz w:val="25"/>
      <w:szCs w:val="25"/>
      <w:lang w:eastAsia="en-US"/>
    </w:rPr>
  </w:style>
  <w:style w:type="paragraph" w:styleId="21">
    <w:name w:val="toc 2"/>
    <w:basedOn w:val="a"/>
    <w:autoRedefine/>
    <w:rsid w:val="00573B76"/>
    <w:pPr>
      <w:widowControl w:val="0"/>
      <w:shd w:val="clear" w:color="auto" w:fill="FFFFFF"/>
      <w:suppressAutoHyphens w:val="0"/>
      <w:spacing w:before="600" w:after="120" w:line="0" w:lineRule="atLeast"/>
      <w:ind w:hanging="860"/>
      <w:jc w:val="both"/>
    </w:pPr>
    <w:rPr>
      <w:color w:val="000000"/>
      <w:sz w:val="25"/>
      <w:szCs w:val="25"/>
      <w:lang w:eastAsia="ru-RU"/>
    </w:rPr>
  </w:style>
  <w:style w:type="paragraph" w:styleId="41">
    <w:name w:val="toc 4"/>
    <w:basedOn w:val="a"/>
    <w:autoRedefine/>
    <w:rsid w:val="00573B76"/>
    <w:pPr>
      <w:widowControl w:val="0"/>
      <w:shd w:val="clear" w:color="auto" w:fill="FFFFFF"/>
      <w:suppressAutoHyphens w:val="0"/>
      <w:spacing w:before="600" w:after="120" w:line="0" w:lineRule="atLeast"/>
      <w:ind w:hanging="860"/>
      <w:jc w:val="both"/>
    </w:pPr>
    <w:rPr>
      <w:color w:val="000000"/>
      <w:sz w:val="25"/>
      <w:szCs w:val="25"/>
      <w:lang w:eastAsia="ru-RU"/>
    </w:rPr>
  </w:style>
  <w:style w:type="character" w:customStyle="1" w:styleId="22">
    <w:name w:val="Заголовок №2_"/>
    <w:link w:val="23"/>
    <w:rsid w:val="00573B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73B76"/>
    <w:pPr>
      <w:widowControl w:val="0"/>
      <w:shd w:val="clear" w:color="auto" w:fill="FFFFFF"/>
      <w:suppressAutoHyphens w:val="0"/>
      <w:spacing w:after="240" w:line="0" w:lineRule="atLeast"/>
      <w:jc w:val="both"/>
      <w:outlineLvl w:val="1"/>
    </w:pPr>
    <w:rPr>
      <w:rFonts w:cstheme="minorBidi"/>
      <w:sz w:val="26"/>
      <w:szCs w:val="26"/>
      <w:lang w:eastAsia="en-US"/>
    </w:rPr>
  </w:style>
  <w:style w:type="paragraph" w:customStyle="1" w:styleId="af0">
    <w:name w:val="Письмо"/>
    <w:basedOn w:val="a"/>
    <w:rsid w:val="00573B76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styleId="af1">
    <w:name w:val="page number"/>
    <w:rsid w:val="00573B76"/>
    <w:rPr>
      <w:rFonts w:cs="Times New Roman"/>
    </w:rPr>
  </w:style>
  <w:style w:type="paragraph" w:styleId="af2">
    <w:name w:val="Block Text"/>
    <w:basedOn w:val="a"/>
    <w:rsid w:val="00573B76"/>
    <w:pPr>
      <w:widowControl w:val="0"/>
      <w:suppressAutoHyphens w:val="0"/>
      <w:snapToGrid w:val="0"/>
      <w:ind w:left="280" w:right="200"/>
      <w:jc w:val="center"/>
    </w:pPr>
    <w:rPr>
      <w:sz w:val="28"/>
      <w:szCs w:val="20"/>
      <w:lang w:eastAsia="ru-RU"/>
    </w:rPr>
  </w:style>
  <w:style w:type="character" w:styleId="af3">
    <w:name w:val="footnote reference"/>
    <w:uiPriority w:val="99"/>
    <w:semiHidden/>
    <w:rsid w:val="00573B76"/>
    <w:rPr>
      <w:rFonts w:cs="Times New Roman"/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573B76"/>
  </w:style>
  <w:style w:type="paragraph" w:styleId="af4">
    <w:name w:val="Normal (Web)"/>
    <w:basedOn w:val="a"/>
    <w:rsid w:val="00573B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9">
    <w:name w:val="Абзац списка1"/>
    <w:basedOn w:val="a"/>
    <w:qFormat/>
    <w:rsid w:val="00573B7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af5">
    <w:name w:val="Знак Знак Знак"/>
    <w:basedOn w:val="a"/>
    <w:rsid w:val="00573B7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73B76"/>
  </w:style>
  <w:style w:type="paragraph" w:customStyle="1" w:styleId="western">
    <w:name w:val="western"/>
    <w:basedOn w:val="a"/>
    <w:rsid w:val="00573B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573B76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73B76"/>
  </w:style>
  <w:style w:type="numbering" w:customStyle="1" w:styleId="210">
    <w:name w:val="Нет списка21"/>
    <w:next w:val="a2"/>
    <w:uiPriority w:val="99"/>
    <w:semiHidden/>
    <w:unhideWhenUsed/>
    <w:rsid w:val="00573B76"/>
  </w:style>
  <w:style w:type="numbering" w:customStyle="1" w:styleId="33">
    <w:name w:val="Нет списка3"/>
    <w:next w:val="a2"/>
    <w:uiPriority w:val="99"/>
    <w:semiHidden/>
    <w:unhideWhenUsed/>
    <w:rsid w:val="00573B76"/>
  </w:style>
  <w:style w:type="numbering" w:customStyle="1" w:styleId="42">
    <w:name w:val="Нет списка4"/>
    <w:next w:val="a2"/>
    <w:uiPriority w:val="99"/>
    <w:semiHidden/>
    <w:unhideWhenUsed/>
    <w:rsid w:val="00573B76"/>
  </w:style>
  <w:style w:type="numbering" w:customStyle="1" w:styleId="111">
    <w:name w:val="Нет списка111"/>
    <w:next w:val="a2"/>
    <w:uiPriority w:val="99"/>
    <w:semiHidden/>
    <w:rsid w:val="00573B76"/>
  </w:style>
  <w:style w:type="numbering" w:customStyle="1" w:styleId="5">
    <w:name w:val="Нет списка5"/>
    <w:next w:val="a2"/>
    <w:uiPriority w:val="99"/>
    <w:semiHidden/>
    <w:unhideWhenUsed/>
    <w:rsid w:val="00573B76"/>
  </w:style>
  <w:style w:type="numbering" w:customStyle="1" w:styleId="120">
    <w:name w:val="Нет списка12"/>
    <w:next w:val="a2"/>
    <w:uiPriority w:val="99"/>
    <w:semiHidden/>
    <w:unhideWhenUsed/>
    <w:rsid w:val="00573B76"/>
  </w:style>
  <w:style w:type="character" w:customStyle="1" w:styleId="112">
    <w:name w:val="Заголовок 1 Знак1"/>
    <w:aliases w:val="Заголовок 1 Знак Знак Знак Знак Знак1"/>
    <w:rsid w:val="00573B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73B7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73B76"/>
    <w:pPr>
      <w:suppressAutoHyphens w:val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73B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ndnote reference"/>
    <w:uiPriority w:val="99"/>
    <w:unhideWhenUsed/>
    <w:rsid w:val="00573B76"/>
    <w:rPr>
      <w:vertAlign w:val="superscript"/>
    </w:rPr>
  </w:style>
  <w:style w:type="character" w:styleId="afa">
    <w:name w:val="annotation reference"/>
    <w:uiPriority w:val="99"/>
    <w:unhideWhenUsed/>
    <w:rsid w:val="00573B7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73B76"/>
    <w:pPr>
      <w:suppressAutoHyphens w:val="0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73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unhideWhenUsed/>
    <w:rsid w:val="00573B7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73B76"/>
    <w:rPr>
      <w:b/>
      <w:bCs/>
    </w:rPr>
  </w:style>
  <w:style w:type="character" w:customStyle="1" w:styleId="FootnoteTextChar">
    <w:name w:val="Footnote Text Char"/>
    <w:semiHidden/>
    <w:locked/>
    <w:rsid w:val="00573B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"/>
    <w:link w:val="1b"/>
    <w:qFormat/>
    <w:rsid w:val="00573B76"/>
    <w:pPr>
      <w:suppressAutoHyphens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b">
    <w:name w:val="Стиль1 Знак"/>
    <w:link w:val="1a"/>
    <w:rsid w:val="00573B7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73B7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73B76"/>
    <w:pPr>
      <w:suppressAutoHyphens w:val="0"/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573B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3">
    <w:name w:val="Style13"/>
    <w:basedOn w:val="a"/>
    <w:rsid w:val="00573B7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4">
    <w:name w:val="Style14"/>
    <w:basedOn w:val="a"/>
    <w:rsid w:val="00573B7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paragraph" w:customStyle="1" w:styleId="Style17">
    <w:name w:val="Style17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rsid w:val="00573B76"/>
    <w:pPr>
      <w:widowControl w:val="0"/>
      <w:suppressAutoHyphens w:val="0"/>
      <w:autoSpaceDE w:val="0"/>
      <w:autoSpaceDN w:val="0"/>
      <w:adjustRightInd w:val="0"/>
      <w:spacing w:line="281" w:lineRule="exact"/>
    </w:pPr>
    <w:rPr>
      <w:lang w:eastAsia="ru-RU"/>
    </w:rPr>
  </w:style>
  <w:style w:type="character" w:customStyle="1" w:styleId="FontStyle62">
    <w:name w:val="Font Style62"/>
    <w:rsid w:val="00573B7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73B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73B76"/>
    <w:pPr>
      <w:widowControl w:val="0"/>
      <w:suppressAutoHyphens w:val="0"/>
      <w:autoSpaceDE w:val="0"/>
      <w:autoSpaceDN w:val="0"/>
      <w:adjustRightInd w:val="0"/>
      <w:spacing w:line="278" w:lineRule="exact"/>
      <w:ind w:firstLine="533"/>
      <w:jc w:val="both"/>
    </w:pPr>
    <w:rPr>
      <w:lang w:eastAsia="ru-RU"/>
    </w:rPr>
  </w:style>
  <w:style w:type="paragraph" w:customStyle="1" w:styleId="Style6">
    <w:name w:val="Style6"/>
    <w:basedOn w:val="a"/>
    <w:rsid w:val="00573B76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7">
    <w:name w:val="Style37"/>
    <w:basedOn w:val="a"/>
    <w:rsid w:val="00573B76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34">
    <w:name w:val="Style34"/>
    <w:basedOn w:val="a"/>
    <w:rsid w:val="00573B76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  <w:jc w:val="both"/>
    </w:pPr>
    <w:rPr>
      <w:lang w:eastAsia="ru-RU"/>
    </w:rPr>
  </w:style>
  <w:style w:type="paragraph" w:customStyle="1" w:styleId="1c">
    <w:name w:val="Подзаголовок 1"/>
    <w:basedOn w:val="a4"/>
    <w:next w:val="a4"/>
    <w:rsid w:val="00573B76"/>
    <w:pPr>
      <w:suppressAutoHyphens w:val="0"/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4"/>
    <w:next w:val="a4"/>
    <w:rsid w:val="00573B76"/>
    <w:pPr>
      <w:tabs>
        <w:tab w:val="left" w:pos="1587"/>
      </w:tabs>
      <w:suppressAutoHyphens w:val="0"/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73B76"/>
    <w:pPr>
      <w:widowControl w:val="0"/>
      <w:spacing w:after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573B76"/>
    <w:pPr>
      <w:widowControl w:val="0"/>
      <w:suppressAutoHyphens w:val="0"/>
      <w:autoSpaceDE w:val="0"/>
      <w:autoSpaceDN w:val="0"/>
      <w:adjustRightInd w:val="0"/>
      <w:spacing w:line="350" w:lineRule="exact"/>
      <w:ind w:firstLine="576"/>
      <w:jc w:val="both"/>
    </w:pPr>
    <w:rPr>
      <w:lang w:eastAsia="ru-RU"/>
    </w:rPr>
  </w:style>
  <w:style w:type="character" w:customStyle="1" w:styleId="FontStyle60">
    <w:name w:val="Font Style60"/>
    <w:rsid w:val="00573B7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rsid w:val="00573B7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paragraph" w:customStyle="1" w:styleId="Style25">
    <w:name w:val="Style25"/>
    <w:basedOn w:val="a"/>
    <w:rsid w:val="00573B76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35">
    <w:name w:val="Style35"/>
    <w:basedOn w:val="a"/>
    <w:rsid w:val="00573B76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</w:pPr>
    <w:rPr>
      <w:lang w:eastAsia="ru-RU"/>
    </w:rPr>
  </w:style>
  <w:style w:type="paragraph" w:customStyle="1" w:styleId="Style40">
    <w:name w:val="Style40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rsid w:val="00573B76"/>
    <w:pPr>
      <w:widowControl w:val="0"/>
      <w:suppressAutoHyphens w:val="0"/>
      <w:autoSpaceDE w:val="0"/>
      <w:autoSpaceDN w:val="0"/>
      <w:adjustRightInd w:val="0"/>
      <w:spacing w:line="278" w:lineRule="exact"/>
      <w:jc w:val="right"/>
    </w:pPr>
    <w:rPr>
      <w:lang w:eastAsia="ru-RU"/>
    </w:rPr>
  </w:style>
  <w:style w:type="paragraph" w:customStyle="1" w:styleId="Style46">
    <w:name w:val="Style46"/>
    <w:basedOn w:val="a"/>
    <w:rsid w:val="00573B76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47">
    <w:name w:val="Style47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9">
    <w:name w:val="Style49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5">
    <w:name w:val="Font Style75"/>
    <w:rsid w:val="00573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73B7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73B7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73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73B76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rsid w:val="00573B7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573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7">
    <w:name w:val="Body Text 2"/>
    <w:basedOn w:val="a"/>
    <w:link w:val="28"/>
    <w:rsid w:val="00573B76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573B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4">
    <w:name w:val="Body Text 3"/>
    <w:basedOn w:val="a"/>
    <w:link w:val="35"/>
    <w:rsid w:val="00573B76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73B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21">
    <w:name w:val="Style21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3">
    <w:name w:val="Style33"/>
    <w:basedOn w:val="a"/>
    <w:rsid w:val="00573B76"/>
    <w:pPr>
      <w:widowControl w:val="0"/>
      <w:suppressAutoHyphens w:val="0"/>
      <w:autoSpaceDE w:val="0"/>
      <w:autoSpaceDN w:val="0"/>
      <w:adjustRightInd w:val="0"/>
      <w:spacing w:line="274" w:lineRule="exact"/>
      <w:ind w:firstLine="1968"/>
    </w:pPr>
    <w:rPr>
      <w:lang w:eastAsia="ru-RU"/>
    </w:rPr>
  </w:style>
  <w:style w:type="character" w:customStyle="1" w:styleId="FontStyle61">
    <w:name w:val="Font Style61"/>
    <w:rsid w:val="00573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73B7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73B7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73B7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73B7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73B7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73B76"/>
    <w:pPr>
      <w:widowControl w:val="0"/>
      <w:suppressAutoHyphens w:val="0"/>
      <w:autoSpaceDE w:val="0"/>
      <w:autoSpaceDN w:val="0"/>
      <w:adjustRightInd w:val="0"/>
      <w:spacing w:line="413" w:lineRule="exact"/>
      <w:jc w:val="center"/>
    </w:pPr>
    <w:rPr>
      <w:lang w:eastAsia="ru-RU"/>
    </w:rPr>
  </w:style>
  <w:style w:type="paragraph" w:customStyle="1" w:styleId="Style48">
    <w:name w:val="Style48"/>
    <w:basedOn w:val="a"/>
    <w:rsid w:val="00573B76"/>
    <w:pPr>
      <w:widowControl w:val="0"/>
      <w:suppressAutoHyphens w:val="0"/>
      <w:autoSpaceDE w:val="0"/>
      <w:autoSpaceDN w:val="0"/>
      <w:adjustRightInd w:val="0"/>
      <w:spacing w:line="274" w:lineRule="exact"/>
      <w:ind w:hanging="629"/>
    </w:pPr>
    <w:rPr>
      <w:lang w:eastAsia="ru-RU"/>
    </w:rPr>
  </w:style>
  <w:style w:type="paragraph" w:customStyle="1" w:styleId="Style19">
    <w:name w:val="Style19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2">
    <w:name w:val="Style42"/>
    <w:basedOn w:val="a"/>
    <w:rsid w:val="00573B76"/>
    <w:pPr>
      <w:widowControl w:val="0"/>
      <w:suppressAutoHyphens w:val="0"/>
      <w:autoSpaceDE w:val="0"/>
      <w:autoSpaceDN w:val="0"/>
      <w:adjustRightInd w:val="0"/>
      <w:spacing w:line="277" w:lineRule="exact"/>
      <w:ind w:firstLine="475"/>
    </w:pPr>
    <w:rPr>
      <w:lang w:eastAsia="ru-RU"/>
    </w:rPr>
  </w:style>
  <w:style w:type="paragraph" w:customStyle="1" w:styleId="Style52">
    <w:name w:val="Style52"/>
    <w:basedOn w:val="a"/>
    <w:rsid w:val="00573B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1">
    <w:name w:val="Font Style71"/>
    <w:rsid w:val="00573B7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73B7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73B7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73B7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73B76"/>
    <w:pPr>
      <w:widowControl w:val="0"/>
      <w:suppressAutoHyphens w:val="0"/>
      <w:autoSpaceDE w:val="0"/>
      <w:autoSpaceDN w:val="0"/>
      <w:adjustRightInd w:val="0"/>
      <w:spacing w:line="278" w:lineRule="exact"/>
      <w:ind w:hanging="2122"/>
    </w:pPr>
    <w:rPr>
      <w:lang w:eastAsia="ru-RU"/>
    </w:rPr>
  </w:style>
  <w:style w:type="character" w:customStyle="1" w:styleId="aff3">
    <w:name w:val="Сноска_"/>
    <w:link w:val="aff4"/>
    <w:rsid w:val="00573B7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d"/>
    <w:rsid w:val="00573B76"/>
    <w:rPr>
      <w:sz w:val="16"/>
      <w:szCs w:val="16"/>
      <w:shd w:val="clear" w:color="auto" w:fill="FFFFFF"/>
    </w:rPr>
  </w:style>
  <w:style w:type="character" w:customStyle="1" w:styleId="1e">
    <w:name w:val="Заголовок №1_"/>
    <w:link w:val="1f"/>
    <w:rsid w:val="00573B7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7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73B7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7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73B76"/>
    <w:pPr>
      <w:widowControl w:val="0"/>
      <w:shd w:val="clear" w:color="auto" w:fill="FFFFFF"/>
      <w:suppressAutoHyphens w:val="0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f">
    <w:name w:val="Заголовок №1"/>
    <w:basedOn w:val="a"/>
    <w:link w:val="1e"/>
    <w:rsid w:val="00573B76"/>
    <w:pPr>
      <w:widowControl w:val="0"/>
      <w:shd w:val="clear" w:color="auto" w:fill="FFFFFF"/>
      <w:suppressAutoHyphens w:val="0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573B76"/>
  </w:style>
  <w:style w:type="numbering" w:customStyle="1" w:styleId="11111">
    <w:name w:val="Нет списка11111"/>
    <w:next w:val="a2"/>
    <w:uiPriority w:val="99"/>
    <w:semiHidden/>
    <w:unhideWhenUsed/>
    <w:rsid w:val="00573B76"/>
  </w:style>
  <w:style w:type="numbering" w:customStyle="1" w:styleId="1120">
    <w:name w:val="Нет списка112"/>
    <w:next w:val="a2"/>
    <w:semiHidden/>
    <w:unhideWhenUsed/>
    <w:rsid w:val="00573B76"/>
  </w:style>
  <w:style w:type="numbering" w:customStyle="1" w:styleId="1112">
    <w:name w:val="Нет списка1112"/>
    <w:next w:val="a2"/>
    <w:uiPriority w:val="99"/>
    <w:semiHidden/>
    <w:unhideWhenUsed/>
    <w:rsid w:val="00573B76"/>
  </w:style>
  <w:style w:type="numbering" w:customStyle="1" w:styleId="111111">
    <w:name w:val="Нет списка111111"/>
    <w:next w:val="a2"/>
    <w:uiPriority w:val="99"/>
    <w:semiHidden/>
    <w:unhideWhenUsed/>
    <w:rsid w:val="00573B76"/>
  </w:style>
  <w:style w:type="numbering" w:customStyle="1" w:styleId="1111111">
    <w:name w:val="Нет списка1111111"/>
    <w:next w:val="a2"/>
    <w:uiPriority w:val="99"/>
    <w:semiHidden/>
    <w:unhideWhenUsed/>
    <w:rsid w:val="00573B76"/>
  </w:style>
  <w:style w:type="table" w:customStyle="1" w:styleId="1f0">
    <w:name w:val="Сетка таблицы1"/>
    <w:basedOn w:val="a1"/>
    <w:next w:val="af"/>
    <w:rsid w:val="00573B76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Основной текст1"/>
    <w:rsid w:val="0057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9">
    <w:name w:val="Сетка таблицы2"/>
    <w:basedOn w:val="a1"/>
    <w:next w:val="af"/>
    <w:rsid w:val="00573B76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7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d">
    <w:name w:val="Колонтитул1"/>
    <w:basedOn w:val="a"/>
    <w:link w:val="aff5"/>
    <w:rsid w:val="00573B76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6">
    <w:name w:val="Сетка таблицы3"/>
    <w:basedOn w:val="a1"/>
    <w:next w:val="af"/>
    <w:uiPriority w:val="59"/>
    <w:rsid w:val="00573B76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"/>
    <w:uiPriority w:val="59"/>
    <w:rsid w:val="00573B76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link w:val="2b"/>
    <w:qFormat/>
    <w:rsid w:val="00573B76"/>
    <w:pPr>
      <w:suppressAutoHyphens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b">
    <w:name w:val="Стиль2 Знак"/>
    <w:link w:val="2a"/>
    <w:rsid w:val="00573B76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73B76"/>
  </w:style>
  <w:style w:type="numbering" w:customStyle="1" w:styleId="11111111">
    <w:name w:val="Нет списка11111111"/>
    <w:next w:val="a2"/>
    <w:uiPriority w:val="99"/>
    <w:semiHidden/>
    <w:unhideWhenUsed/>
    <w:rsid w:val="00573B76"/>
  </w:style>
  <w:style w:type="numbering" w:customStyle="1" w:styleId="111111111">
    <w:name w:val="Нет списка111111111"/>
    <w:next w:val="a2"/>
    <w:uiPriority w:val="99"/>
    <w:semiHidden/>
    <w:unhideWhenUsed/>
    <w:rsid w:val="00573B76"/>
  </w:style>
  <w:style w:type="character" w:customStyle="1" w:styleId="aff7">
    <w:name w:val="Основной текст_"/>
    <w:link w:val="37"/>
    <w:rsid w:val="00573B76"/>
    <w:rPr>
      <w:shd w:val="clear" w:color="auto" w:fill="FFFFFF"/>
    </w:rPr>
  </w:style>
  <w:style w:type="paragraph" w:customStyle="1" w:styleId="37">
    <w:name w:val="Основной текст3"/>
    <w:basedOn w:val="a"/>
    <w:link w:val="aff7"/>
    <w:rsid w:val="00573B76"/>
    <w:pPr>
      <w:widowControl w:val="0"/>
      <w:shd w:val="clear" w:color="auto" w:fill="FFFFFF"/>
      <w:suppressAutoHyphens w:val="0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573B7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73B76"/>
  </w:style>
  <w:style w:type="numbering" w:customStyle="1" w:styleId="11112">
    <w:name w:val="Нет списка11112"/>
    <w:next w:val="a2"/>
    <w:uiPriority w:val="99"/>
    <w:semiHidden/>
    <w:unhideWhenUsed/>
    <w:rsid w:val="00573B76"/>
  </w:style>
  <w:style w:type="numbering" w:customStyle="1" w:styleId="111112">
    <w:name w:val="Нет списка111112"/>
    <w:next w:val="a2"/>
    <w:uiPriority w:val="99"/>
    <w:semiHidden/>
    <w:unhideWhenUsed/>
    <w:rsid w:val="00573B76"/>
  </w:style>
  <w:style w:type="paragraph" w:customStyle="1" w:styleId="ConsPlusNonformat">
    <w:name w:val="ConsPlusNonformat"/>
    <w:uiPriority w:val="99"/>
    <w:rsid w:val="00573B76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B76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2c">
    <w:name w:val="Основной текст2"/>
    <w:basedOn w:val="a"/>
    <w:rsid w:val="00573B76"/>
    <w:pPr>
      <w:widowControl w:val="0"/>
      <w:shd w:val="clear" w:color="auto" w:fill="FFFFFF"/>
      <w:suppressAutoHyphens w:val="0"/>
      <w:spacing w:line="398" w:lineRule="exact"/>
      <w:ind w:hanging="480"/>
      <w:jc w:val="both"/>
    </w:pPr>
    <w:rPr>
      <w:sz w:val="25"/>
      <w:szCs w:val="25"/>
      <w:lang w:eastAsia="ru-RU"/>
    </w:rPr>
  </w:style>
  <w:style w:type="character" w:customStyle="1" w:styleId="420">
    <w:name w:val="Заголовок №4 (2)_"/>
    <w:link w:val="421"/>
    <w:rsid w:val="00573B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73B76"/>
    <w:pPr>
      <w:widowControl w:val="0"/>
      <w:shd w:val="clear" w:color="auto" w:fill="FFFFFF"/>
      <w:suppressAutoHyphens w:val="0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aff8">
    <w:name w:val="Подпись к таблице_"/>
    <w:link w:val="aff9"/>
    <w:rsid w:val="00573B7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link w:val="2e"/>
    <w:rsid w:val="00573B7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rsid w:val="00573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rsid w:val="00573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9">
    <w:name w:val="Подпись к таблице"/>
    <w:basedOn w:val="a"/>
    <w:link w:val="aff8"/>
    <w:rsid w:val="00573B76"/>
    <w:pPr>
      <w:widowControl w:val="0"/>
      <w:shd w:val="clear" w:color="auto" w:fill="FFFFFF"/>
      <w:suppressAutoHyphens w:val="0"/>
      <w:spacing w:line="0" w:lineRule="atLeast"/>
    </w:pPr>
    <w:rPr>
      <w:rFonts w:cstheme="minorBidi"/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573B76"/>
    <w:pPr>
      <w:widowControl w:val="0"/>
      <w:shd w:val="clear" w:color="auto" w:fill="FFFFFF"/>
      <w:suppressAutoHyphens w:val="0"/>
      <w:spacing w:line="0" w:lineRule="atLeast"/>
    </w:pPr>
    <w:rPr>
      <w:rFonts w:cstheme="minorBidi"/>
      <w:sz w:val="19"/>
      <w:szCs w:val="19"/>
      <w:lang w:eastAsia="en-US"/>
    </w:rPr>
  </w:style>
  <w:style w:type="character" w:customStyle="1" w:styleId="105pt">
    <w:name w:val="Основной текст + 10;5 pt;Полужирный"/>
    <w:rsid w:val="00573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573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573B7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573B76"/>
    <w:pPr>
      <w:widowControl w:val="0"/>
      <w:shd w:val="clear" w:color="auto" w:fill="FFFFFF"/>
      <w:suppressAutoHyphens w:val="0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link w:val="45"/>
    <w:rsid w:val="00573B7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57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573B76"/>
    <w:pPr>
      <w:widowControl w:val="0"/>
      <w:shd w:val="clear" w:color="auto" w:fill="FFFFFF"/>
      <w:suppressAutoHyphens w:val="0"/>
      <w:spacing w:after="240" w:line="0" w:lineRule="atLeast"/>
      <w:jc w:val="right"/>
      <w:outlineLvl w:val="3"/>
    </w:pPr>
    <w:rPr>
      <w:rFonts w:cstheme="minorBidi"/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573B76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573B76"/>
    <w:pPr>
      <w:widowControl w:val="0"/>
      <w:shd w:val="clear" w:color="auto" w:fill="FFFFFF"/>
      <w:suppressAutoHyphens w:val="0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rsid w:val="00573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rsid w:val="00573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2014-12-02T08:57:00Z</cp:lastPrinted>
  <dcterms:created xsi:type="dcterms:W3CDTF">2014-12-02T08:51:00Z</dcterms:created>
  <dcterms:modified xsi:type="dcterms:W3CDTF">2014-12-03T08:40:00Z</dcterms:modified>
</cp:coreProperties>
</file>